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67" w:rsidRPr="004B67FE" w:rsidRDefault="00DB6267" w:rsidP="00DB6267">
      <w:pPr>
        <w:widowControl w:val="0"/>
        <w:autoSpaceDE w:val="0"/>
        <w:autoSpaceDN w:val="0"/>
        <w:spacing w:before="96" w:after="0" w:line="240" w:lineRule="auto"/>
        <w:ind w:left="206"/>
        <w:jc w:val="center"/>
        <w:rPr>
          <w:rFonts w:ascii="Arial" w:eastAsia="Arial MT" w:hAnsi="Arial" w:cs="Arial"/>
          <w:b/>
          <w:color w:val="231F20"/>
          <w:sz w:val="24"/>
          <w:szCs w:val="24"/>
          <w:lang w:val="id"/>
        </w:rPr>
      </w:pPr>
      <w:r w:rsidRPr="004B67FE">
        <w:rPr>
          <w:rFonts w:ascii="Arial" w:eastAsia="Arial MT" w:hAnsi="Arial" w:cs="Arial"/>
          <w:b/>
          <w:color w:val="231F20"/>
          <w:sz w:val="24"/>
          <w:szCs w:val="24"/>
          <w:lang w:val="id"/>
        </w:rPr>
        <w:t>SURAT PERJANJIAN KERJASAMA</w:t>
      </w:r>
    </w:p>
    <w:p w:rsidR="00DB6267" w:rsidRPr="004B67FE" w:rsidRDefault="00DB6267" w:rsidP="00DB6267">
      <w:pPr>
        <w:widowControl w:val="0"/>
        <w:autoSpaceDE w:val="0"/>
        <w:autoSpaceDN w:val="0"/>
        <w:spacing w:before="96" w:after="0" w:line="240" w:lineRule="auto"/>
        <w:ind w:left="206"/>
        <w:rPr>
          <w:rFonts w:ascii="Arial" w:eastAsia="Arial MT" w:hAnsi="Arial" w:cs="Arial"/>
          <w:color w:val="231F20"/>
          <w:sz w:val="17"/>
          <w:szCs w:val="17"/>
          <w:lang w:val="id"/>
        </w:rPr>
      </w:pPr>
    </w:p>
    <w:p w:rsidR="00DB6267" w:rsidRPr="00DB6267" w:rsidRDefault="00DB6267" w:rsidP="00DB6267">
      <w:pPr>
        <w:widowControl w:val="0"/>
        <w:autoSpaceDE w:val="0"/>
        <w:autoSpaceDN w:val="0"/>
        <w:spacing w:before="96" w:after="0" w:line="240" w:lineRule="auto"/>
        <w:ind w:left="206"/>
        <w:rPr>
          <w:rFonts w:ascii="Arial" w:eastAsia="Arial MT" w:hAnsi="Arial" w:cs="Arial"/>
          <w:sz w:val="17"/>
          <w:szCs w:val="17"/>
          <w:lang w:val="id"/>
        </w:rPr>
      </w:pP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Yang</w:t>
      </w:r>
      <w:r w:rsidRPr="00DB6267">
        <w:rPr>
          <w:rFonts w:ascii="Arial" w:eastAsia="Arial MT" w:hAnsi="Arial" w:cs="Arial"/>
          <w:color w:val="231F20"/>
          <w:spacing w:val="-3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bertanda</w:t>
      </w:r>
      <w:r w:rsidRPr="00DB6267">
        <w:rPr>
          <w:rFonts w:ascii="Arial" w:eastAsia="Arial MT" w:hAnsi="Arial" w:cs="Arial"/>
          <w:color w:val="231F20"/>
          <w:spacing w:val="-1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tangan</w:t>
      </w:r>
      <w:r w:rsidRPr="00DB6267">
        <w:rPr>
          <w:rFonts w:ascii="Arial" w:eastAsia="Arial MT" w:hAnsi="Arial" w:cs="Arial"/>
          <w:color w:val="231F20"/>
          <w:spacing w:val="-3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dibawah</w:t>
      </w:r>
      <w:r w:rsidRPr="00DB6267">
        <w:rPr>
          <w:rFonts w:ascii="Arial" w:eastAsia="Arial MT" w:hAnsi="Arial" w:cs="Arial"/>
          <w:color w:val="231F20"/>
          <w:spacing w:val="-1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ini</w:t>
      </w:r>
      <w:r w:rsidRPr="00DB6267">
        <w:rPr>
          <w:rFonts w:ascii="Arial" w:eastAsia="Arial MT" w:hAnsi="Arial" w:cs="Arial"/>
          <w:color w:val="231F20"/>
          <w:spacing w:val="-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:</w:t>
      </w:r>
    </w:p>
    <w:p w:rsidR="00DB6267" w:rsidRPr="00DB6267" w:rsidRDefault="00DB6267" w:rsidP="00DB6267">
      <w:pPr>
        <w:widowControl w:val="0"/>
        <w:numPr>
          <w:ilvl w:val="0"/>
          <w:numId w:val="3"/>
        </w:numPr>
        <w:tabs>
          <w:tab w:val="left" w:pos="717"/>
          <w:tab w:val="left" w:pos="718"/>
          <w:tab w:val="left" w:pos="2761"/>
        </w:tabs>
        <w:autoSpaceDE w:val="0"/>
        <w:autoSpaceDN w:val="0"/>
        <w:spacing w:before="74" w:after="0" w:line="240" w:lineRule="auto"/>
        <w:ind w:hanging="512"/>
        <w:rPr>
          <w:rFonts w:ascii="Arial" w:eastAsia="Arial MT" w:hAnsi="Arial" w:cs="Arial"/>
          <w:sz w:val="17"/>
          <w:lang w:val="id"/>
        </w:rPr>
      </w:pPr>
      <w:r w:rsidRPr="00DB6267">
        <w:rPr>
          <w:rFonts w:ascii="Arial" w:eastAsia="Arial MT" w:hAnsi="Arial" w:cs="Arial"/>
          <w:color w:val="231F20"/>
          <w:sz w:val="17"/>
          <w:lang w:val="id"/>
        </w:rPr>
        <w:t>NAMA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ab/>
        <w:t>:</w:t>
      </w:r>
    </w:p>
    <w:p w:rsidR="00DB6267" w:rsidRPr="00DB6267" w:rsidRDefault="00DB6267" w:rsidP="00DB6267">
      <w:pPr>
        <w:widowControl w:val="0"/>
        <w:tabs>
          <w:tab w:val="left" w:pos="2761"/>
        </w:tabs>
        <w:autoSpaceDE w:val="0"/>
        <w:autoSpaceDN w:val="0"/>
        <w:spacing w:before="74" w:after="0" w:line="240" w:lineRule="auto"/>
        <w:ind w:left="717"/>
        <w:rPr>
          <w:rFonts w:ascii="Arial" w:eastAsia="Arial MT" w:hAnsi="Arial" w:cs="Arial"/>
          <w:sz w:val="17"/>
          <w:szCs w:val="17"/>
          <w:lang w:val="id"/>
        </w:rPr>
      </w:pP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ALAMAT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ab/>
        <w:t>:</w:t>
      </w:r>
    </w:p>
    <w:p w:rsidR="00DB6267" w:rsidRPr="00DB6267" w:rsidRDefault="00DB6267" w:rsidP="00DB6267">
      <w:pPr>
        <w:widowControl w:val="0"/>
        <w:tabs>
          <w:tab w:val="left" w:pos="2761"/>
        </w:tabs>
        <w:autoSpaceDE w:val="0"/>
        <w:autoSpaceDN w:val="0"/>
        <w:spacing w:before="72" w:after="0" w:line="240" w:lineRule="auto"/>
        <w:ind w:left="716"/>
        <w:rPr>
          <w:rFonts w:ascii="Arial" w:eastAsia="Arial MT" w:hAnsi="Arial" w:cs="Arial"/>
          <w:sz w:val="17"/>
          <w:szCs w:val="17"/>
          <w:lang w:val="id"/>
        </w:rPr>
      </w:pP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NO.TELP/HP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ab/>
        <w:t>:</w:t>
      </w:r>
    </w:p>
    <w:p w:rsidR="00DB6267" w:rsidRPr="00DB6267" w:rsidRDefault="00DB6267" w:rsidP="00DB6267">
      <w:pPr>
        <w:widowControl w:val="0"/>
        <w:tabs>
          <w:tab w:val="left" w:pos="2761"/>
        </w:tabs>
        <w:autoSpaceDE w:val="0"/>
        <w:autoSpaceDN w:val="0"/>
        <w:spacing w:before="74" w:after="0" w:line="240" w:lineRule="auto"/>
        <w:ind w:left="716"/>
        <w:rPr>
          <w:rFonts w:ascii="Arial" w:eastAsia="Arial MT" w:hAnsi="Arial" w:cs="Arial"/>
          <w:sz w:val="17"/>
          <w:szCs w:val="17"/>
          <w:lang w:val="id"/>
        </w:rPr>
      </w:pP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EMAIL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ab/>
        <w:t>:</w:t>
      </w:r>
    </w:p>
    <w:p w:rsidR="00DB6267" w:rsidRPr="00DB6267" w:rsidRDefault="00DB6267" w:rsidP="00DB6267">
      <w:pPr>
        <w:widowControl w:val="0"/>
        <w:autoSpaceDE w:val="0"/>
        <w:autoSpaceDN w:val="0"/>
        <w:spacing w:before="75" w:after="0" w:line="240" w:lineRule="auto"/>
        <w:ind w:left="205"/>
        <w:rPr>
          <w:rFonts w:ascii="Arial" w:eastAsia="Arial MT" w:hAnsi="Arial" w:cs="Arial"/>
          <w:sz w:val="17"/>
          <w:szCs w:val="17"/>
          <w:lang w:val="id"/>
        </w:rPr>
      </w:pP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Dalam</w:t>
      </w:r>
      <w:r w:rsidRPr="00DB6267">
        <w:rPr>
          <w:rFonts w:ascii="Arial" w:eastAsia="Arial MT" w:hAnsi="Arial" w:cs="Arial"/>
          <w:color w:val="231F20"/>
          <w:spacing w:val="-3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hal</w:t>
      </w:r>
      <w:r w:rsidRPr="00DB6267">
        <w:rPr>
          <w:rFonts w:ascii="Arial" w:eastAsia="Arial MT" w:hAnsi="Arial" w:cs="Arial"/>
          <w:color w:val="231F20"/>
          <w:spacing w:val="-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ini</w:t>
      </w:r>
      <w:r w:rsidRPr="00DB6267">
        <w:rPr>
          <w:rFonts w:ascii="Arial" w:eastAsia="Arial MT" w:hAnsi="Arial" w:cs="Arial"/>
          <w:color w:val="231F20"/>
          <w:spacing w:val="-4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bertindak</w:t>
      </w:r>
      <w:r w:rsidRPr="00DB6267">
        <w:rPr>
          <w:rFonts w:ascii="Arial" w:eastAsia="Arial MT" w:hAnsi="Arial" w:cs="Arial"/>
          <w:color w:val="231F20"/>
          <w:spacing w:val="-3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sebagai</w:t>
      </w:r>
      <w:r w:rsidRPr="00DB6267">
        <w:rPr>
          <w:rFonts w:ascii="Arial" w:eastAsia="Arial MT" w:hAnsi="Arial" w:cs="Arial"/>
          <w:color w:val="231F20"/>
          <w:spacing w:val="-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direktur,</w:t>
      </w:r>
      <w:r w:rsidRPr="00DB6267">
        <w:rPr>
          <w:rFonts w:ascii="Arial" w:eastAsia="Arial MT" w:hAnsi="Arial" w:cs="Arial"/>
          <w:color w:val="231F20"/>
          <w:spacing w:val="-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selanjutnya</w:t>
      </w:r>
      <w:r w:rsidRPr="00DB6267">
        <w:rPr>
          <w:rFonts w:ascii="Arial" w:eastAsia="Arial MT" w:hAnsi="Arial" w:cs="Arial"/>
          <w:color w:val="231F20"/>
          <w:spacing w:val="-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disebut</w:t>
      </w:r>
      <w:r w:rsidRPr="00DB6267">
        <w:rPr>
          <w:rFonts w:ascii="Arial" w:eastAsia="Arial MT" w:hAnsi="Arial" w:cs="Arial"/>
          <w:color w:val="231F20"/>
          <w:spacing w:val="-3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PIHAK</w:t>
      </w:r>
      <w:r w:rsidRPr="00DB6267">
        <w:rPr>
          <w:rFonts w:ascii="Arial" w:eastAsia="Arial MT" w:hAnsi="Arial" w:cs="Arial"/>
          <w:color w:val="231F20"/>
          <w:spacing w:val="-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PERTAMA.</w:t>
      </w:r>
    </w:p>
    <w:p w:rsidR="00DB6267" w:rsidRPr="00DB6267" w:rsidRDefault="00DB6267" w:rsidP="00DB6267">
      <w:pPr>
        <w:widowControl w:val="0"/>
        <w:numPr>
          <w:ilvl w:val="0"/>
          <w:numId w:val="3"/>
        </w:numPr>
        <w:tabs>
          <w:tab w:val="left" w:pos="716"/>
          <w:tab w:val="left" w:pos="717"/>
          <w:tab w:val="left" w:pos="2761"/>
        </w:tabs>
        <w:autoSpaceDE w:val="0"/>
        <w:autoSpaceDN w:val="0"/>
        <w:spacing w:before="72" w:after="0" w:line="240" w:lineRule="auto"/>
        <w:ind w:left="716" w:hanging="512"/>
        <w:rPr>
          <w:rFonts w:ascii="Arial" w:eastAsia="Arial MT" w:hAnsi="Arial" w:cs="Arial"/>
          <w:sz w:val="17"/>
          <w:lang w:val="id"/>
        </w:rPr>
      </w:pPr>
      <w:r w:rsidRPr="00DB6267">
        <w:rPr>
          <w:rFonts w:ascii="Arial" w:eastAsia="Arial MT" w:hAnsi="Arial" w:cs="Arial"/>
          <w:color w:val="231F20"/>
          <w:sz w:val="17"/>
          <w:lang w:val="id"/>
        </w:rPr>
        <w:t>NAMA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ab/>
        <w:t>:</w:t>
      </w:r>
    </w:p>
    <w:p w:rsidR="00DB6267" w:rsidRPr="00DB6267" w:rsidRDefault="00DB6267" w:rsidP="00DB6267">
      <w:pPr>
        <w:widowControl w:val="0"/>
        <w:tabs>
          <w:tab w:val="left" w:pos="2761"/>
        </w:tabs>
        <w:autoSpaceDE w:val="0"/>
        <w:autoSpaceDN w:val="0"/>
        <w:spacing w:before="74" w:after="0" w:line="240" w:lineRule="auto"/>
        <w:ind w:left="716"/>
        <w:rPr>
          <w:rFonts w:ascii="Arial" w:eastAsia="Arial MT" w:hAnsi="Arial" w:cs="Arial"/>
          <w:sz w:val="17"/>
          <w:szCs w:val="17"/>
          <w:lang w:val="id"/>
        </w:rPr>
      </w:pP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ALAMAT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ab/>
        <w:t>:</w:t>
      </w:r>
    </w:p>
    <w:p w:rsidR="00DB6267" w:rsidRPr="00DB6267" w:rsidRDefault="00DB6267" w:rsidP="00DB6267">
      <w:pPr>
        <w:widowControl w:val="0"/>
        <w:tabs>
          <w:tab w:val="left" w:pos="2761"/>
        </w:tabs>
        <w:autoSpaceDE w:val="0"/>
        <w:autoSpaceDN w:val="0"/>
        <w:spacing w:before="74" w:after="0" w:line="240" w:lineRule="auto"/>
        <w:ind w:left="716"/>
        <w:rPr>
          <w:rFonts w:ascii="Arial" w:eastAsia="Arial MT" w:hAnsi="Arial" w:cs="Arial"/>
          <w:sz w:val="17"/>
          <w:szCs w:val="17"/>
          <w:lang w:val="id"/>
        </w:rPr>
      </w:pP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NO.TELP/HP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ab/>
        <w:t>:</w:t>
      </w:r>
    </w:p>
    <w:p w:rsidR="00DB6267" w:rsidRPr="00DB6267" w:rsidRDefault="00DB6267" w:rsidP="00DB6267">
      <w:pPr>
        <w:widowControl w:val="0"/>
        <w:tabs>
          <w:tab w:val="left" w:pos="2761"/>
        </w:tabs>
        <w:autoSpaceDE w:val="0"/>
        <w:autoSpaceDN w:val="0"/>
        <w:spacing w:before="72" w:after="0" w:line="240" w:lineRule="auto"/>
        <w:ind w:left="716"/>
        <w:rPr>
          <w:rFonts w:ascii="Arial" w:eastAsia="Arial MT" w:hAnsi="Arial" w:cs="Arial"/>
          <w:sz w:val="17"/>
          <w:szCs w:val="17"/>
          <w:lang w:val="id"/>
        </w:rPr>
      </w:pP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EMAIL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ab/>
        <w:t>:</w:t>
      </w:r>
    </w:p>
    <w:p w:rsidR="00DB6267" w:rsidRPr="00DB6267" w:rsidRDefault="00DB6267" w:rsidP="00DB6267">
      <w:pPr>
        <w:widowControl w:val="0"/>
        <w:autoSpaceDE w:val="0"/>
        <w:autoSpaceDN w:val="0"/>
        <w:spacing w:before="74" w:after="0" w:line="240" w:lineRule="auto"/>
        <w:ind w:left="205"/>
        <w:rPr>
          <w:rFonts w:ascii="Arial" w:eastAsia="Arial MT" w:hAnsi="Arial" w:cs="Arial"/>
          <w:sz w:val="17"/>
          <w:szCs w:val="17"/>
          <w:lang w:val="id"/>
        </w:rPr>
      </w:pP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Dalam</w:t>
      </w:r>
      <w:r w:rsidRPr="00DB6267">
        <w:rPr>
          <w:rFonts w:ascii="Arial" w:eastAsia="Arial MT" w:hAnsi="Arial" w:cs="Arial"/>
          <w:color w:val="231F20"/>
          <w:spacing w:val="21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hal</w:t>
      </w:r>
      <w:r w:rsidRPr="00DB6267">
        <w:rPr>
          <w:rFonts w:ascii="Arial" w:eastAsia="Arial MT" w:hAnsi="Arial" w:cs="Arial"/>
          <w:color w:val="231F20"/>
          <w:spacing w:val="21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ini</w:t>
      </w:r>
      <w:r w:rsidRPr="00DB6267">
        <w:rPr>
          <w:rFonts w:ascii="Arial" w:eastAsia="Arial MT" w:hAnsi="Arial" w:cs="Arial"/>
          <w:color w:val="231F20"/>
          <w:spacing w:val="2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bertindak</w:t>
      </w:r>
      <w:r w:rsidRPr="00DB6267">
        <w:rPr>
          <w:rFonts w:ascii="Arial" w:eastAsia="Arial MT" w:hAnsi="Arial" w:cs="Arial"/>
          <w:color w:val="231F20"/>
          <w:spacing w:val="2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sebagai</w:t>
      </w:r>
      <w:r w:rsidRPr="00DB6267">
        <w:rPr>
          <w:rFonts w:ascii="Arial" w:eastAsia="Arial MT" w:hAnsi="Arial" w:cs="Arial"/>
          <w:color w:val="231F20"/>
          <w:spacing w:val="21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penanggung</w:t>
      </w:r>
      <w:r w:rsidRPr="00DB6267">
        <w:rPr>
          <w:rFonts w:ascii="Arial" w:eastAsia="Arial MT" w:hAnsi="Arial" w:cs="Arial"/>
          <w:color w:val="231F20"/>
          <w:spacing w:val="21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jawab</w:t>
      </w:r>
      <w:r w:rsidRPr="00DB6267">
        <w:rPr>
          <w:rFonts w:ascii="Arial" w:eastAsia="Arial MT" w:hAnsi="Arial" w:cs="Arial"/>
          <w:color w:val="231F20"/>
          <w:spacing w:val="2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teknis</w:t>
      </w:r>
      <w:r w:rsidRPr="00DB6267">
        <w:rPr>
          <w:rFonts w:ascii="Arial" w:eastAsia="Arial MT" w:hAnsi="Arial" w:cs="Arial"/>
          <w:color w:val="231F20"/>
          <w:spacing w:val="21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alat</w:t>
      </w:r>
      <w:r w:rsidRPr="00DB6267">
        <w:rPr>
          <w:rFonts w:ascii="Arial" w:eastAsia="Arial MT" w:hAnsi="Arial" w:cs="Arial"/>
          <w:color w:val="231F20"/>
          <w:spacing w:val="2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kesehatan,</w:t>
      </w:r>
      <w:r w:rsidRPr="00DB6267">
        <w:rPr>
          <w:rFonts w:ascii="Arial" w:eastAsia="Arial MT" w:hAnsi="Arial" w:cs="Arial"/>
          <w:color w:val="231F20"/>
          <w:spacing w:val="-45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selanjutnya</w:t>
      </w:r>
      <w:r w:rsidRPr="00DB6267">
        <w:rPr>
          <w:rFonts w:ascii="Arial" w:eastAsia="Arial MT" w:hAnsi="Arial" w:cs="Arial"/>
          <w:color w:val="231F20"/>
          <w:spacing w:val="-1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disebut</w:t>
      </w:r>
      <w:r w:rsidRPr="00DB6267">
        <w:rPr>
          <w:rFonts w:ascii="Arial" w:eastAsia="Arial MT" w:hAnsi="Arial" w:cs="Arial"/>
          <w:color w:val="231F20"/>
          <w:spacing w:val="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PIHAK KEDUA.</w:t>
      </w:r>
    </w:p>
    <w:p w:rsidR="00DB6267" w:rsidRPr="00DB6267" w:rsidRDefault="00DB6267" w:rsidP="00DB6267">
      <w:pPr>
        <w:widowControl w:val="0"/>
        <w:autoSpaceDE w:val="0"/>
        <w:autoSpaceDN w:val="0"/>
        <w:spacing w:before="76" w:after="0" w:line="240" w:lineRule="auto"/>
        <w:ind w:left="205"/>
        <w:rPr>
          <w:rFonts w:ascii="Arial" w:eastAsia="Arial MT" w:hAnsi="Arial" w:cs="Arial"/>
          <w:sz w:val="17"/>
          <w:szCs w:val="17"/>
          <w:lang w:val="id"/>
        </w:rPr>
      </w:pP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Kedua</w:t>
      </w:r>
      <w:r w:rsidRPr="00DB6267">
        <w:rPr>
          <w:rFonts w:ascii="Arial" w:eastAsia="Arial MT" w:hAnsi="Arial" w:cs="Arial"/>
          <w:color w:val="231F20"/>
          <w:spacing w:val="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belah</w:t>
      </w:r>
      <w:r w:rsidRPr="00DB6267">
        <w:rPr>
          <w:rFonts w:ascii="Arial" w:eastAsia="Arial MT" w:hAnsi="Arial" w:cs="Arial"/>
          <w:color w:val="231F20"/>
          <w:spacing w:val="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pihak</w:t>
      </w:r>
      <w:r w:rsidRPr="00DB6267">
        <w:rPr>
          <w:rFonts w:ascii="Arial" w:eastAsia="Arial MT" w:hAnsi="Arial" w:cs="Arial"/>
          <w:color w:val="231F20"/>
          <w:spacing w:val="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sepakat</w:t>
      </w:r>
      <w:r w:rsidRPr="00DB6267">
        <w:rPr>
          <w:rFonts w:ascii="Arial" w:eastAsia="Arial MT" w:hAnsi="Arial" w:cs="Arial"/>
          <w:color w:val="231F20"/>
          <w:spacing w:val="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untuk</w:t>
      </w:r>
      <w:r w:rsidRPr="00DB6267">
        <w:rPr>
          <w:rFonts w:ascii="Arial" w:eastAsia="Arial MT" w:hAnsi="Arial" w:cs="Arial"/>
          <w:color w:val="231F20"/>
          <w:spacing w:val="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mengadakan</w:t>
      </w:r>
      <w:r w:rsidRPr="00DB6267">
        <w:rPr>
          <w:rFonts w:ascii="Arial" w:eastAsia="Arial MT" w:hAnsi="Arial" w:cs="Arial"/>
          <w:color w:val="231F20"/>
          <w:spacing w:val="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perjanjian</w:t>
      </w:r>
      <w:r w:rsidRPr="00DB6267">
        <w:rPr>
          <w:rFonts w:ascii="Arial" w:eastAsia="Arial MT" w:hAnsi="Arial" w:cs="Arial"/>
          <w:color w:val="231F20"/>
          <w:spacing w:val="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kerjasama</w:t>
      </w:r>
      <w:r w:rsidRPr="00DB6267">
        <w:rPr>
          <w:rFonts w:ascii="Arial" w:eastAsia="Arial MT" w:hAnsi="Arial" w:cs="Arial"/>
          <w:color w:val="231F20"/>
          <w:spacing w:val="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dengan</w:t>
      </w:r>
      <w:r w:rsidRPr="00DB6267">
        <w:rPr>
          <w:rFonts w:ascii="Arial" w:eastAsia="Arial MT" w:hAnsi="Arial" w:cs="Arial"/>
          <w:color w:val="231F20"/>
          <w:spacing w:val="-45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ketentuan</w:t>
      </w:r>
      <w:r w:rsidRPr="00DB6267">
        <w:rPr>
          <w:rFonts w:ascii="Arial" w:eastAsia="Arial MT" w:hAnsi="Arial" w:cs="Arial"/>
          <w:color w:val="231F20"/>
          <w:spacing w:val="-1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sebagai berikut:</w:t>
      </w:r>
    </w:p>
    <w:p w:rsidR="00DB6267" w:rsidRPr="00DB6267" w:rsidRDefault="00DB6267" w:rsidP="00DB6267">
      <w:pPr>
        <w:widowControl w:val="0"/>
        <w:autoSpaceDE w:val="0"/>
        <w:autoSpaceDN w:val="0"/>
        <w:spacing w:before="74" w:after="0" w:line="240" w:lineRule="auto"/>
        <w:ind w:left="633" w:right="680"/>
        <w:jc w:val="center"/>
        <w:rPr>
          <w:rFonts w:ascii="Arial" w:eastAsia="Arial MT" w:hAnsi="Arial" w:cs="Arial"/>
          <w:b/>
          <w:sz w:val="17"/>
          <w:szCs w:val="17"/>
          <w:lang w:val="id"/>
        </w:rPr>
      </w:pPr>
      <w:r w:rsidRPr="00DB6267">
        <w:rPr>
          <w:rFonts w:ascii="Arial" w:eastAsia="Arial MT" w:hAnsi="Arial" w:cs="Arial"/>
          <w:b/>
          <w:color w:val="231F20"/>
          <w:sz w:val="17"/>
          <w:szCs w:val="17"/>
          <w:lang w:val="id"/>
        </w:rPr>
        <w:t>Pasal</w:t>
      </w:r>
      <w:r w:rsidRPr="00DB6267">
        <w:rPr>
          <w:rFonts w:ascii="Arial" w:eastAsia="Arial MT" w:hAnsi="Arial" w:cs="Arial"/>
          <w:b/>
          <w:color w:val="231F20"/>
          <w:spacing w:val="-1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b/>
          <w:color w:val="231F20"/>
          <w:sz w:val="17"/>
          <w:szCs w:val="17"/>
          <w:lang w:val="id"/>
        </w:rPr>
        <w:t>1</w:t>
      </w:r>
    </w:p>
    <w:p w:rsidR="00DB6267" w:rsidRPr="00DB6267" w:rsidRDefault="00DB6267" w:rsidP="00DB6267">
      <w:pPr>
        <w:widowControl w:val="0"/>
        <w:autoSpaceDE w:val="0"/>
        <w:autoSpaceDN w:val="0"/>
        <w:spacing w:before="74" w:after="0" w:line="240" w:lineRule="auto"/>
        <w:ind w:left="205"/>
        <w:rPr>
          <w:rFonts w:ascii="Arial" w:eastAsia="Arial MT" w:hAnsi="Arial" w:cs="Arial"/>
          <w:b/>
          <w:sz w:val="17"/>
          <w:lang w:val="id"/>
        </w:rPr>
      </w:pPr>
      <w:r w:rsidRPr="00DB6267">
        <w:rPr>
          <w:rFonts w:ascii="Arial" w:eastAsia="Arial MT" w:hAnsi="Arial" w:cs="Arial"/>
          <w:b/>
          <w:color w:val="231F20"/>
          <w:sz w:val="17"/>
          <w:lang w:val="id"/>
        </w:rPr>
        <w:t>MAKSUD</w:t>
      </w:r>
      <w:r w:rsidRPr="00DB6267">
        <w:rPr>
          <w:rFonts w:ascii="Arial" w:eastAsia="Arial MT" w:hAnsi="Arial" w:cs="Arial"/>
          <w:b/>
          <w:color w:val="231F20"/>
          <w:spacing w:val="-3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b/>
          <w:color w:val="231F20"/>
          <w:sz w:val="17"/>
          <w:lang w:val="id"/>
        </w:rPr>
        <w:t>DAN</w:t>
      </w:r>
      <w:r w:rsidRPr="00DB6267">
        <w:rPr>
          <w:rFonts w:ascii="Arial" w:eastAsia="Arial MT" w:hAnsi="Arial" w:cs="Arial"/>
          <w:b/>
          <w:color w:val="231F20"/>
          <w:spacing w:val="-3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b/>
          <w:color w:val="231F20"/>
          <w:sz w:val="17"/>
          <w:lang w:val="id"/>
        </w:rPr>
        <w:t>TUJUAN</w:t>
      </w:r>
    </w:p>
    <w:p w:rsidR="00DB6267" w:rsidRPr="00DB6267" w:rsidRDefault="00DB6267" w:rsidP="00DB6267">
      <w:pPr>
        <w:widowControl w:val="0"/>
        <w:autoSpaceDE w:val="0"/>
        <w:autoSpaceDN w:val="0"/>
        <w:spacing w:before="74" w:after="0" w:line="240" w:lineRule="auto"/>
        <w:ind w:left="205" w:right="252"/>
        <w:jc w:val="both"/>
        <w:rPr>
          <w:rFonts w:ascii="Arial" w:eastAsia="Arial MT" w:hAnsi="Arial" w:cs="Arial"/>
          <w:sz w:val="17"/>
          <w:szCs w:val="17"/>
          <w:lang w:val="id"/>
        </w:rPr>
      </w:pP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PIHAK PERTAMA dan PIHAK KEDUA sepakat untuk mengadakan kerjasama</w:t>
      </w:r>
      <w:r w:rsidRPr="00DB6267">
        <w:rPr>
          <w:rFonts w:ascii="Arial" w:eastAsia="Arial MT" w:hAnsi="Arial" w:cs="Arial"/>
          <w:color w:val="231F20"/>
          <w:spacing w:val="1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dalam bidang distribusi alat kesehatan saling melibatkan dalam setiap kegiatan</w:t>
      </w:r>
      <w:r w:rsidRPr="00DB6267">
        <w:rPr>
          <w:rFonts w:ascii="Arial" w:eastAsia="Arial MT" w:hAnsi="Arial" w:cs="Arial"/>
          <w:color w:val="231F20"/>
          <w:spacing w:val="1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yang</w:t>
      </w:r>
      <w:r w:rsidRPr="00DB6267">
        <w:rPr>
          <w:rFonts w:ascii="Arial" w:eastAsia="Arial MT" w:hAnsi="Arial" w:cs="Arial"/>
          <w:color w:val="231F20"/>
          <w:spacing w:val="-2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berhubungan dengan jenis</w:t>
      </w:r>
      <w:r w:rsidRPr="00DB6267">
        <w:rPr>
          <w:rFonts w:ascii="Arial" w:eastAsia="Arial MT" w:hAnsi="Arial" w:cs="Arial"/>
          <w:color w:val="231F20"/>
          <w:spacing w:val="-3"/>
          <w:sz w:val="17"/>
          <w:szCs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szCs w:val="17"/>
          <w:lang w:val="id"/>
        </w:rPr>
        <w:t>usaha tersebut.</w:t>
      </w:r>
    </w:p>
    <w:p w:rsidR="00DB6267" w:rsidRPr="00DB6267" w:rsidRDefault="00DB6267" w:rsidP="00DB6267">
      <w:pPr>
        <w:widowControl w:val="0"/>
        <w:autoSpaceDE w:val="0"/>
        <w:autoSpaceDN w:val="0"/>
        <w:spacing w:before="76" w:after="0" w:line="240" w:lineRule="auto"/>
        <w:ind w:left="633" w:right="680"/>
        <w:jc w:val="center"/>
        <w:rPr>
          <w:rFonts w:ascii="Arial" w:eastAsia="Arial MT" w:hAnsi="Arial" w:cs="Arial"/>
          <w:b/>
          <w:sz w:val="17"/>
          <w:lang w:val="id"/>
        </w:rPr>
      </w:pPr>
      <w:r w:rsidRPr="00DB6267">
        <w:rPr>
          <w:rFonts w:ascii="Arial" w:eastAsia="Arial MT" w:hAnsi="Arial" w:cs="Arial"/>
          <w:b/>
          <w:color w:val="231F20"/>
          <w:sz w:val="17"/>
          <w:lang w:val="id"/>
        </w:rPr>
        <w:t>Pasal</w:t>
      </w:r>
      <w:r w:rsidRPr="00DB6267">
        <w:rPr>
          <w:rFonts w:ascii="Arial" w:eastAsia="Arial MT" w:hAnsi="Arial" w:cs="Arial"/>
          <w:b/>
          <w:color w:val="231F20"/>
          <w:spacing w:val="-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b/>
          <w:color w:val="231F20"/>
          <w:sz w:val="17"/>
          <w:lang w:val="id"/>
        </w:rPr>
        <w:t>2</w:t>
      </w:r>
    </w:p>
    <w:p w:rsidR="00DB6267" w:rsidRPr="00DB6267" w:rsidRDefault="00DB6267" w:rsidP="00DB6267">
      <w:pPr>
        <w:widowControl w:val="0"/>
        <w:autoSpaceDE w:val="0"/>
        <w:autoSpaceDN w:val="0"/>
        <w:spacing w:before="74" w:after="0" w:line="240" w:lineRule="auto"/>
        <w:ind w:left="205"/>
        <w:rPr>
          <w:rFonts w:ascii="Arial" w:eastAsia="Arial MT" w:hAnsi="Arial" w:cs="Arial"/>
          <w:b/>
          <w:sz w:val="17"/>
          <w:lang w:val="id"/>
        </w:rPr>
      </w:pPr>
      <w:r w:rsidRPr="00DB6267">
        <w:rPr>
          <w:rFonts w:ascii="Arial" w:eastAsia="Arial MT" w:hAnsi="Arial" w:cs="Arial"/>
          <w:b/>
          <w:color w:val="231F20"/>
          <w:sz w:val="17"/>
          <w:lang w:val="id"/>
        </w:rPr>
        <w:t>BENTUK</w:t>
      </w:r>
      <w:r w:rsidRPr="00DB6267">
        <w:rPr>
          <w:rFonts w:ascii="Arial" w:eastAsia="Arial MT" w:hAnsi="Arial" w:cs="Arial"/>
          <w:b/>
          <w:color w:val="231F20"/>
          <w:spacing w:val="-3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b/>
          <w:color w:val="231F20"/>
          <w:sz w:val="17"/>
          <w:lang w:val="id"/>
        </w:rPr>
        <w:t>KERJASAMA</w:t>
      </w:r>
    </w:p>
    <w:p w:rsidR="00DB6267" w:rsidRPr="00DB6267" w:rsidRDefault="00DB6267" w:rsidP="00DB6267">
      <w:pPr>
        <w:widowControl w:val="0"/>
        <w:numPr>
          <w:ilvl w:val="0"/>
          <w:numId w:val="2"/>
        </w:numPr>
        <w:tabs>
          <w:tab w:val="left" w:pos="462"/>
        </w:tabs>
        <w:autoSpaceDE w:val="0"/>
        <w:autoSpaceDN w:val="0"/>
        <w:spacing w:before="74" w:after="0" w:line="240" w:lineRule="auto"/>
        <w:ind w:right="253"/>
        <w:jc w:val="both"/>
        <w:rPr>
          <w:rFonts w:ascii="Arial" w:eastAsia="Arial MT" w:hAnsi="Arial" w:cs="Arial"/>
          <w:sz w:val="17"/>
          <w:lang w:val="id"/>
        </w:rPr>
      </w:pPr>
      <w:r w:rsidRPr="00DB6267">
        <w:rPr>
          <w:rFonts w:ascii="Arial" w:eastAsia="Arial MT" w:hAnsi="Arial" w:cs="Arial"/>
          <w:color w:val="231F20"/>
          <w:sz w:val="17"/>
          <w:lang w:val="id"/>
        </w:rPr>
        <w:t>PIHAK PERTAMA akanmenunjuk PIHAK KEDUA sebagai penanggung jawab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teknis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alat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kesethatan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untuk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mengelola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dan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bertanggung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jawab</w:t>
      </w:r>
      <w:r w:rsidRPr="00DB6267">
        <w:rPr>
          <w:rFonts w:ascii="Arial" w:eastAsia="Arial MT" w:hAnsi="Arial" w:cs="Arial"/>
          <w:color w:val="231F20"/>
          <w:spacing w:val="47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terhadap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usaha dibidang alat kesehatan ataupun hal-hal yang berkaitan dengan usaha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tersebut.</w:t>
      </w:r>
    </w:p>
    <w:p w:rsidR="00DB6267" w:rsidRPr="00DB6267" w:rsidRDefault="00DB6267" w:rsidP="00DB6267">
      <w:pPr>
        <w:widowControl w:val="0"/>
        <w:numPr>
          <w:ilvl w:val="0"/>
          <w:numId w:val="2"/>
        </w:numPr>
        <w:tabs>
          <w:tab w:val="left" w:pos="462"/>
        </w:tabs>
        <w:autoSpaceDE w:val="0"/>
        <w:autoSpaceDN w:val="0"/>
        <w:spacing w:before="77" w:after="0" w:line="242" w:lineRule="auto"/>
        <w:ind w:right="257"/>
        <w:jc w:val="both"/>
        <w:rPr>
          <w:rFonts w:ascii="Arial" w:eastAsia="Arial MT" w:hAnsi="Arial" w:cs="Arial"/>
          <w:sz w:val="17"/>
          <w:lang w:val="id"/>
        </w:rPr>
      </w:pPr>
      <w:r w:rsidRPr="00DB6267">
        <w:rPr>
          <w:rFonts w:ascii="Arial" w:eastAsia="Arial MT" w:hAnsi="Arial" w:cs="Arial"/>
          <w:color w:val="231F20"/>
          <w:sz w:val="17"/>
          <w:lang w:val="id"/>
        </w:rPr>
        <w:t>PIHAK KEDUA akan mempergunakan tanggung jawab yang diberikan oleh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PIHAK PERTAMA untuk mengelola usaha dibidang alat kesehatan ataupun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hal-hal</w:t>
      </w:r>
      <w:r w:rsidRPr="00DB6267">
        <w:rPr>
          <w:rFonts w:ascii="Arial" w:eastAsia="Arial MT" w:hAnsi="Arial" w:cs="Arial"/>
          <w:color w:val="231F20"/>
          <w:spacing w:val="-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yang</w:t>
      </w:r>
      <w:r w:rsidRPr="00DB6267">
        <w:rPr>
          <w:rFonts w:ascii="Arial" w:eastAsia="Arial MT" w:hAnsi="Arial" w:cs="Arial"/>
          <w:color w:val="231F20"/>
          <w:spacing w:val="-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berkaitan</w:t>
      </w:r>
      <w:r w:rsidRPr="00DB6267">
        <w:rPr>
          <w:rFonts w:ascii="Arial" w:eastAsia="Arial MT" w:hAnsi="Arial" w:cs="Arial"/>
          <w:color w:val="231F20"/>
          <w:spacing w:val="-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dengan</w:t>
      </w:r>
      <w:r w:rsidRPr="00DB6267">
        <w:rPr>
          <w:rFonts w:ascii="Arial" w:eastAsia="Arial MT" w:hAnsi="Arial" w:cs="Arial"/>
          <w:color w:val="231F20"/>
          <w:spacing w:val="-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usaha</w:t>
      </w:r>
      <w:r w:rsidRPr="00DB6267">
        <w:rPr>
          <w:rFonts w:ascii="Arial" w:eastAsia="Arial MT" w:hAnsi="Arial" w:cs="Arial"/>
          <w:color w:val="231F20"/>
          <w:spacing w:val="-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tersebut.</w:t>
      </w:r>
    </w:p>
    <w:p w:rsidR="00DB6267" w:rsidRPr="004B67FE" w:rsidRDefault="00DB6267" w:rsidP="00DB6267">
      <w:pPr>
        <w:widowControl w:val="0"/>
        <w:autoSpaceDE w:val="0"/>
        <w:autoSpaceDN w:val="0"/>
        <w:spacing w:before="73" w:after="0" w:line="328" w:lineRule="auto"/>
        <w:ind w:left="206" w:right="3050" w:firstLine="2807"/>
        <w:jc w:val="center"/>
        <w:rPr>
          <w:rFonts w:ascii="Arial" w:eastAsia="Arial MT" w:hAnsi="Arial" w:cs="Arial"/>
          <w:b/>
          <w:color w:val="231F20"/>
          <w:spacing w:val="-45"/>
          <w:sz w:val="17"/>
          <w:lang w:val="id"/>
        </w:rPr>
      </w:pPr>
      <w:r w:rsidRPr="00DB6267">
        <w:rPr>
          <w:rFonts w:ascii="Arial" w:eastAsia="Arial MT" w:hAnsi="Arial" w:cs="Arial"/>
          <w:b/>
          <w:color w:val="231F20"/>
          <w:sz w:val="17"/>
          <w:lang w:val="id"/>
        </w:rPr>
        <w:t>Pasal 3</w:t>
      </w:r>
    </w:p>
    <w:p w:rsidR="00DB6267" w:rsidRPr="00DB6267" w:rsidRDefault="00DB6267" w:rsidP="00DB6267">
      <w:pPr>
        <w:widowControl w:val="0"/>
        <w:autoSpaceDE w:val="0"/>
        <w:autoSpaceDN w:val="0"/>
        <w:spacing w:before="73" w:after="0" w:line="328" w:lineRule="auto"/>
        <w:ind w:left="206" w:right="3050" w:firstLine="2807"/>
        <w:rPr>
          <w:rFonts w:ascii="Arial" w:eastAsia="Arial MT" w:hAnsi="Arial" w:cs="Arial"/>
          <w:b/>
          <w:sz w:val="17"/>
          <w:lang w:val="id"/>
        </w:rPr>
      </w:pPr>
      <w:r w:rsidRPr="00DB6267">
        <w:rPr>
          <w:rFonts w:ascii="Arial" w:eastAsia="Arial MT" w:hAnsi="Arial" w:cs="Arial"/>
          <w:b/>
          <w:color w:val="231F20"/>
          <w:sz w:val="17"/>
          <w:lang w:val="id"/>
        </w:rPr>
        <w:t>HAK &amp;</w:t>
      </w:r>
      <w:r w:rsidRPr="00DB6267">
        <w:rPr>
          <w:rFonts w:ascii="Arial" w:eastAsia="Arial MT" w:hAnsi="Arial" w:cs="Arial"/>
          <w:b/>
          <w:color w:val="231F20"/>
          <w:spacing w:val="-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b/>
          <w:color w:val="231F20"/>
          <w:sz w:val="17"/>
          <w:lang w:val="id"/>
        </w:rPr>
        <w:t>KEWAJIBAN</w:t>
      </w:r>
      <w:r w:rsidRPr="00DB6267">
        <w:rPr>
          <w:rFonts w:ascii="Arial" w:eastAsia="Arial MT" w:hAnsi="Arial" w:cs="Arial"/>
          <w:b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b/>
          <w:color w:val="231F20"/>
          <w:sz w:val="17"/>
          <w:lang w:val="id"/>
        </w:rPr>
        <w:t>PIHAK</w:t>
      </w:r>
      <w:r w:rsidRPr="00DB6267">
        <w:rPr>
          <w:rFonts w:ascii="Arial" w:eastAsia="Arial MT" w:hAnsi="Arial" w:cs="Arial"/>
          <w:b/>
          <w:color w:val="231F20"/>
          <w:spacing w:val="-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b/>
          <w:color w:val="231F20"/>
          <w:sz w:val="17"/>
          <w:lang w:val="id"/>
        </w:rPr>
        <w:t>PERTAMA</w:t>
      </w:r>
    </w:p>
    <w:p w:rsidR="00DB6267" w:rsidRPr="00DB6267" w:rsidRDefault="00DB6267" w:rsidP="00DB6267">
      <w:pPr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before="1" w:after="0" w:line="240" w:lineRule="auto"/>
        <w:ind w:right="256" w:hanging="321"/>
        <w:jc w:val="both"/>
        <w:rPr>
          <w:rFonts w:ascii="Arial" w:eastAsia="Arial MT" w:hAnsi="Arial" w:cs="Arial"/>
          <w:color w:val="231F20"/>
          <w:sz w:val="17"/>
          <w:lang w:val="id"/>
        </w:rPr>
      </w:pPr>
      <w:r w:rsidRPr="00DB6267">
        <w:rPr>
          <w:rFonts w:ascii="Arial" w:eastAsia="Arial MT" w:hAnsi="Arial" w:cs="Arial"/>
          <w:color w:val="231F20"/>
          <w:sz w:val="17"/>
          <w:lang w:val="id"/>
        </w:rPr>
        <w:t>PIHAK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PERTAMA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berkewajiban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menyediakan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dan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memberikan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gaji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dan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tunjangan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kepada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PIHAK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KEDUA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sebagai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penanggung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jawab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tekis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alat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kesehatan.</w:t>
      </w:r>
    </w:p>
    <w:p w:rsidR="00DB6267" w:rsidRPr="00DB6267" w:rsidRDefault="00DB6267" w:rsidP="00DB6267">
      <w:pPr>
        <w:widowControl w:val="0"/>
        <w:numPr>
          <w:ilvl w:val="0"/>
          <w:numId w:val="1"/>
        </w:numPr>
        <w:tabs>
          <w:tab w:val="left" w:pos="527"/>
        </w:tabs>
        <w:autoSpaceDE w:val="0"/>
        <w:autoSpaceDN w:val="0"/>
        <w:spacing w:before="78" w:after="0" w:line="240" w:lineRule="auto"/>
        <w:ind w:right="256" w:hanging="321"/>
        <w:jc w:val="both"/>
        <w:rPr>
          <w:rFonts w:ascii="Arial" w:eastAsia="Arial MT" w:hAnsi="Arial" w:cs="Arial"/>
          <w:color w:val="231F20"/>
          <w:sz w:val="17"/>
          <w:lang w:val="id"/>
        </w:rPr>
      </w:pPr>
      <w:r w:rsidRPr="00DB6267">
        <w:rPr>
          <w:rFonts w:ascii="Arial" w:eastAsia="Arial MT" w:hAnsi="Arial" w:cs="Arial"/>
          <w:color w:val="231F20"/>
          <w:sz w:val="17"/>
          <w:lang w:val="id"/>
        </w:rPr>
        <w:t>PIHAK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PERTAMA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berkewajiban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membantu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PIHAK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KEDUA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dalam</w:t>
      </w:r>
      <w:r w:rsidRPr="00DB6267">
        <w:rPr>
          <w:rFonts w:ascii="Arial" w:eastAsia="Arial MT" w:hAnsi="Arial" w:cs="Arial"/>
          <w:color w:val="231F20"/>
          <w:spacing w:val="1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menjalankan</w:t>
      </w:r>
      <w:r w:rsidRPr="00DB6267">
        <w:rPr>
          <w:rFonts w:ascii="Arial" w:eastAsia="Arial MT" w:hAnsi="Arial" w:cs="Arial"/>
          <w:color w:val="231F20"/>
          <w:spacing w:val="-2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usaha dibidangalat</w:t>
      </w:r>
      <w:r w:rsidRPr="00DB6267">
        <w:rPr>
          <w:rFonts w:ascii="Arial" w:eastAsia="Arial MT" w:hAnsi="Arial" w:cs="Arial"/>
          <w:color w:val="231F20"/>
          <w:spacing w:val="-2"/>
          <w:sz w:val="17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17"/>
          <w:lang w:val="id"/>
        </w:rPr>
        <w:t>kesehatan.</w:t>
      </w:r>
    </w:p>
    <w:p w:rsidR="00DB6267" w:rsidRPr="004B67FE" w:rsidRDefault="00DB6267" w:rsidP="00DB6267">
      <w:pPr>
        <w:pStyle w:val="ListParagraph"/>
        <w:numPr>
          <w:ilvl w:val="0"/>
          <w:numId w:val="1"/>
        </w:numPr>
        <w:tabs>
          <w:tab w:val="left" w:pos="436"/>
        </w:tabs>
        <w:spacing w:before="92"/>
        <w:ind w:left="435" w:hanging="240"/>
        <w:rPr>
          <w:rFonts w:ascii="Arial" w:hAnsi="Arial" w:cs="Arial"/>
          <w:color w:val="231F20"/>
          <w:sz w:val="19"/>
        </w:rPr>
      </w:pPr>
      <w:r w:rsidRPr="004B67FE">
        <w:rPr>
          <w:rFonts w:ascii="Arial" w:hAnsi="Arial" w:cs="Arial"/>
          <w:color w:val="231F20"/>
          <w:w w:val="90"/>
          <w:sz w:val="19"/>
        </w:rPr>
        <w:t>PIHAK</w:t>
      </w:r>
      <w:r w:rsidRPr="004B67FE">
        <w:rPr>
          <w:rFonts w:ascii="Arial" w:hAnsi="Arial" w:cs="Arial"/>
          <w:color w:val="231F20"/>
          <w:spacing w:val="-5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KEDUA</w:t>
      </w:r>
      <w:r w:rsidRPr="004B67FE">
        <w:rPr>
          <w:rFonts w:ascii="Arial" w:hAnsi="Arial" w:cs="Arial"/>
          <w:color w:val="231F20"/>
          <w:spacing w:val="-6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berkewajiban</w:t>
      </w:r>
      <w:r w:rsidRPr="004B67FE">
        <w:rPr>
          <w:rFonts w:ascii="Arial" w:hAnsi="Arial" w:cs="Arial"/>
          <w:color w:val="231F20"/>
          <w:spacing w:val="-5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untuk</w:t>
      </w:r>
      <w:r w:rsidRPr="004B67FE">
        <w:rPr>
          <w:rFonts w:ascii="Arial" w:hAnsi="Arial" w:cs="Arial"/>
          <w:color w:val="231F20"/>
          <w:spacing w:val="-6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mengelola</w:t>
      </w:r>
      <w:r w:rsidRPr="004B67FE">
        <w:rPr>
          <w:rFonts w:ascii="Arial" w:hAnsi="Arial" w:cs="Arial"/>
          <w:color w:val="231F20"/>
          <w:spacing w:val="-5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usaha</w:t>
      </w:r>
      <w:r w:rsidRPr="004B67FE">
        <w:rPr>
          <w:rFonts w:ascii="Arial" w:hAnsi="Arial" w:cs="Arial"/>
          <w:color w:val="231F20"/>
          <w:spacing w:val="-7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penjualan</w:t>
      </w:r>
      <w:r w:rsidRPr="004B67FE">
        <w:rPr>
          <w:rFonts w:ascii="Arial" w:hAnsi="Arial" w:cs="Arial"/>
          <w:color w:val="231F20"/>
          <w:spacing w:val="-6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alat</w:t>
      </w:r>
      <w:r w:rsidRPr="004B67FE">
        <w:rPr>
          <w:rFonts w:ascii="Arial" w:hAnsi="Arial" w:cs="Arial"/>
          <w:color w:val="231F20"/>
          <w:spacing w:val="-5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kesehatan</w:t>
      </w:r>
    </w:p>
    <w:p w:rsidR="00DB6267" w:rsidRPr="004B67FE" w:rsidRDefault="00DB6267" w:rsidP="00DB6267">
      <w:pPr>
        <w:pStyle w:val="ListParagraph"/>
        <w:numPr>
          <w:ilvl w:val="0"/>
          <w:numId w:val="1"/>
        </w:numPr>
        <w:tabs>
          <w:tab w:val="left" w:pos="428"/>
        </w:tabs>
        <w:spacing w:before="79"/>
        <w:ind w:left="446" w:right="255" w:hanging="243"/>
        <w:rPr>
          <w:rFonts w:ascii="Arial" w:hAnsi="Arial" w:cs="Arial"/>
          <w:color w:val="231F20"/>
          <w:sz w:val="19"/>
        </w:rPr>
      </w:pPr>
      <w:r w:rsidRPr="004B67FE">
        <w:rPr>
          <w:rFonts w:ascii="Arial" w:hAnsi="Arial" w:cs="Arial"/>
          <w:color w:val="231F20"/>
          <w:w w:val="90"/>
          <w:sz w:val="19"/>
        </w:rPr>
        <w:t>PIHAK</w:t>
      </w:r>
      <w:r w:rsidRPr="004B67FE">
        <w:rPr>
          <w:rFonts w:ascii="Arial" w:hAnsi="Arial" w:cs="Arial"/>
          <w:color w:val="231F20"/>
          <w:spacing w:val="2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KEDUA</w:t>
      </w:r>
      <w:r w:rsidRPr="004B67FE">
        <w:rPr>
          <w:rFonts w:ascii="Arial" w:hAnsi="Arial" w:cs="Arial"/>
          <w:color w:val="231F20"/>
          <w:spacing w:val="2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berkewajiban</w:t>
      </w:r>
      <w:r w:rsidRPr="004B67FE">
        <w:rPr>
          <w:rFonts w:ascii="Arial" w:hAnsi="Arial" w:cs="Arial"/>
          <w:color w:val="231F20"/>
          <w:spacing w:val="3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untuk mengadakan</w:t>
      </w:r>
      <w:r w:rsidRPr="004B67FE">
        <w:rPr>
          <w:rFonts w:ascii="Arial" w:hAnsi="Arial" w:cs="Arial"/>
          <w:color w:val="231F20"/>
          <w:spacing w:val="1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promosi</w:t>
      </w:r>
      <w:r w:rsidRPr="004B67FE">
        <w:rPr>
          <w:rFonts w:ascii="Arial" w:hAnsi="Arial" w:cs="Arial"/>
          <w:color w:val="231F20"/>
          <w:spacing w:val="2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dan</w:t>
      </w:r>
      <w:r w:rsidRPr="004B67FE">
        <w:rPr>
          <w:rFonts w:ascii="Arial" w:hAnsi="Arial" w:cs="Arial"/>
          <w:color w:val="231F20"/>
          <w:spacing w:val="3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sales</w:t>
      </w:r>
      <w:r w:rsidRPr="004B67FE">
        <w:rPr>
          <w:rFonts w:ascii="Arial" w:hAnsi="Arial" w:cs="Arial"/>
          <w:color w:val="231F20"/>
          <w:spacing w:val="2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marketing</w:t>
      </w:r>
      <w:r w:rsidRPr="004B67FE">
        <w:rPr>
          <w:rFonts w:ascii="Arial" w:hAnsi="Arial" w:cs="Arial"/>
          <w:color w:val="231F20"/>
          <w:spacing w:val="-44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kepada</w:t>
      </w:r>
      <w:r w:rsidRPr="004B67FE">
        <w:rPr>
          <w:rFonts w:ascii="Arial" w:hAnsi="Arial" w:cs="Arial"/>
          <w:color w:val="231F20"/>
          <w:spacing w:val="-2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para</w:t>
      </w:r>
      <w:r w:rsidRPr="004B67FE">
        <w:rPr>
          <w:rFonts w:ascii="Arial" w:hAnsi="Arial" w:cs="Arial"/>
          <w:color w:val="231F20"/>
          <w:spacing w:val="-3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konsumen</w:t>
      </w:r>
      <w:r w:rsidRPr="004B67FE">
        <w:rPr>
          <w:rFonts w:ascii="Arial" w:hAnsi="Arial" w:cs="Arial"/>
          <w:color w:val="231F20"/>
          <w:spacing w:val="-2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untuk</w:t>
      </w:r>
      <w:r w:rsidRPr="004B67FE">
        <w:rPr>
          <w:rFonts w:ascii="Arial" w:hAnsi="Arial" w:cs="Arial"/>
          <w:color w:val="231F20"/>
          <w:spacing w:val="-4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meningkatkan</w:t>
      </w:r>
      <w:r w:rsidRPr="004B67FE">
        <w:rPr>
          <w:rFonts w:ascii="Arial" w:hAnsi="Arial" w:cs="Arial"/>
          <w:color w:val="231F20"/>
          <w:spacing w:val="-4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penjualan</w:t>
      </w:r>
      <w:r w:rsidRPr="004B67FE">
        <w:rPr>
          <w:rFonts w:ascii="Arial" w:hAnsi="Arial" w:cs="Arial"/>
          <w:color w:val="231F20"/>
          <w:spacing w:val="-3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alat</w:t>
      </w:r>
      <w:r w:rsidRPr="004B67FE">
        <w:rPr>
          <w:rFonts w:ascii="Arial" w:hAnsi="Arial" w:cs="Arial"/>
          <w:color w:val="231F20"/>
          <w:spacing w:val="-2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kesehatan.</w:t>
      </w:r>
    </w:p>
    <w:p w:rsidR="00DB6267" w:rsidRPr="004B67FE" w:rsidRDefault="00DB6267" w:rsidP="00DB6267">
      <w:pPr>
        <w:pStyle w:val="ListParagraph"/>
        <w:numPr>
          <w:ilvl w:val="0"/>
          <w:numId w:val="1"/>
        </w:numPr>
        <w:tabs>
          <w:tab w:val="left" w:pos="428"/>
        </w:tabs>
        <w:spacing w:before="74"/>
        <w:ind w:left="446" w:right="255" w:hanging="243"/>
        <w:rPr>
          <w:rFonts w:ascii="Arial" w:hAnsi="Arial" w:cs="Arial"/>
          <w:color w:val="231F20"/>
          <w:sz w:val="19"/>
        </w:rPr>
      </w:pPr>
      <w:r w:rsidRPr="004B67FE">
        <w:rPr>
          <w:rFonts w:ascii="Arial" w:hAnsi="Arial" w:cs="Arial"/>
          <w:color w:val="231F20"/>
          <w:w w:val="95"/>
          <w:sz w:val="19"/>
        </w:rPr>
        <w:t>PIHAK</w:t>
      </w:r>
      <w:r w:rsidRPr="004B67FE">
        <w:rPr>
          <w:rFonts w:ascii="Arial" w:hAnsi="Arial" w:cs="Arial"/>
          <w:color w:val="231F20"/>
          <w:spacing w:val="16"/>
          <w:w w:val="95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5"/>
          <w:sz w:val="19"/>
        </w:rPr>
        <w:t>KEDUA</w:t>
      </w:r>
      <w:r w:rsidRPr="004B67FE">
        <w:rPr>
          <w:rFonts w:ascii="Arial" w:hAnsi="Arial" w:cs="Arial"/>
          <w:color w:val="231F20"/>
          <w:spacing w:val="16"/>
          <w:w w:val="95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5"/>
          <w:sz w:val="19"/>
        </w:rPr>
        <w:t>berkewajiban</w:t>
      </w:r>
      <w:r w:rsidRPr="004B67FE">
        <w:rPr>
          <w:rFonts w:ascii="Arial" w:hAnsi="Arial" w:cs="Arial"/>
          <w:color w:val="231F20"/>
          <w:spacing w:val="16"/>
          <w:w w:val="95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5"/>
          <w:sz w:val="19"/>
        </w:rPr>
        <w:t>untuk</w:t>
      </w:r>
      <w:r w:rsidRPr="004B67FE">
        <w:rPr>
          <w:rFonts w:ascii="Arial" w:hAnsi="Arial" w:cs="Arial"/>
          <w:color w:val="231F20"/>
          <w:spacing w:val="14"/>
          <w:w w:val="95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5"/>
          <w:sz w:val="19"/>
        </w:rPr>
        <w:t>menyusun</w:t>
      </w:r>
      <w:r w:rsidRPr="004B67FE">
        <w:rPr>
          <w:rFonts w:ascii="Arial" w:hAnsi="Arial" w:cs="Arial"/>
          <w:color w:val="231F20"/>
          <w:spacing w:val="16"/>
          <w:w w:val="95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5"/>
          <w:sz w:val="19"/>
        </w:rPr>
        <w:t>dan</w:t>
      </w:r>
      <w:r w:rsidRPr="004B67FE">
        <w:rPr>
          <w:rFonts w:ascii="Arial" w:hAnsi="Arial" w:cs="Arial"/>
          <w:color w:val="231F20"/>
          <w:spacing w:val="14"/>
          <w:w w:val="95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5"/>
          <w:sz w:val="19"/>
        </w:rPr>
        <w:t>membuat</w:t>
      </w:r>
      <w:r w:rsidRPr="004B67FE">
        <w:rPr>
          <w:rFonts w:ascii="Arial" w:hAnsi="Arial" w:cs="Arial"/>
          <w:color w:val="231F20"/>
          <w:spacing w:val="16"/>
          <w:w w:val="95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5"/>
          <w:sz w:val="19"/>
        </w:rPr>
        <w:t>laporan</w:t>
      </w:r>
      <w:r w:rsidRPr="004B67FE">
        <w:rPr>
          <w:rFonts w:ascii="Arial" w:hAnsi="Arial" w:cs="Arial"/>
          <w:color w:val="231F20"/>
          <w:spacing w:val="-48"/>
          <w:w w:val="95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keuangan</w:t>
      </w:r>
      <w:r w:rsidRPr="004B67FE">
        <w:rPr>
          <w:rFonts w:ascii="Arial" w:hAnsi="Arial" w:cs="Arial"/>
          <w:color w:val="231F20"/>
          <w:spacing w:val="-2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setiap</w:t>
      </w:r>
      <w:r w:rsidRPr="004B67FE">
        <w:rPr>
          <w:rFonts w:ascii="Arial" w:hAnsi="Arial" w:cs="Arial"/>
          <w:color w:val="231F20"/>
          <w:spacing w:val="-4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bulan</w:t>
      </w:r>
      <w:r w:rsidRPr="004B67FE">
        <w:rPr>
          <w:rFonts w:ascii="Arial" w:hAnsi="Arial" w:cs="Arial"/>
          <w:color w:val="231F20"/>
          <w:spacing w:val="-3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dan</w:t>
      </w:r>
      <w:r w:rsidRPr="004B67FE">
        <w:rPr>
          <w:rFonts w:ascii="Arial" w:hAnsi="Arial" w:cs="Arial"/>
          <w:color w:val="231F20"/>
          <w:spacing w:val="-4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melaporkannya</w:t>
      </w:r>
      <w:r w:rsidRPr="004B67FE">
        <w:rPr>
          <w:rFonts w:ascii="Arial" w:hAnsi="Arial" w:cs="Arial"/>
          <w:color w:val="231F20"/>
          <w:spacing w:val="-2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kepada</w:t>
      </w:r>
      <w:r w:rsidRPr="004B67FE">
        <w:rPr>
          <w:rFonts w:ascii="Arial" w:hAnsi="Arial" w:cs="Arial"/>
          <w:color w:val="231F20"/>
          <w:spacing w:val="-1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PIHAK</w:t>
      </w:r>
      <w:r w:rsidRPr="004B67FE">
        <w:rPr>
          <w:rFonts w:ascii="Arial" w:hAnsi="Arial" w:cs="Arial"/>
          <w:color w:val="231F20"/>
          <w:spacing w:val="-3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PERTAMA.</w:t>
      </w:r>
    </w:p>
    <w:p w:rsidR="00DB6267" w:rsidRPr="004B67FE" w:rsidRDefault="00DB6267" w:rsidP="00DB6267">
      <w:pPr>
        <w:spacing w:before="76"/>
        <w:ind w:left="625" w:right="680"/>
        <w:jc w:val="center"/>
        <w:rPr>
          <w:rFonts w:ascii="Arial" w:hAnsi="Arial" w:cs="Arial"/>
          <w:b/>
          <w:sz w:val="19"/>
        </w:rPr>
      </w:pPr>
      <w:proofErr w:type="spellStart"/>
      <w:r w:rsidRPr="004B67FE">
        <w:rPr>
          <w:rFonts w:ascii="Arial" w:hAnsi="Arial" w:cs="Arial"/>
          <w:b/>
          <w:color w:val="231F20"/>
          <w:w w:val="90"/>
          <w:sz w:val="19"/>
        </w:rPr>
        <w:t>Pasal</w:t>
      </w:r>
      <w:proofErr w:type="spellEnd"/>
      <w:r w:rsidRPr="004B67FE">
        <w:rPr>
          <w:rFonts w:ascii="Arial" w:hAnsi="Arial" w:cs="Arial"/>
          <w:b/>
          <w:color w:val="231F20"/>
          <w:spacing w:val="-2"/>
          <w:w w:val="90"/>
          <w:sz w:val="19"/>
        </w:rPr>
        <w:t xml:space="preserve"> </w:t>
      </w:r>
      <w:r w:rsidRPr="004B67FE">
        <w:rPr>
          <w:rFonts w:ascii="Arial" w:hAnsi="Arial" w:cs="Arial"/>
          <w:b/>
          <w:color w:val="231F20"/>
          <w:w w:val="90"/>
          <w:sz w:val="19"/>
        </w:rPr>
        <w:t>4</w:t>
      </w:r>
    </w:p>
    <w:p w:rsidR="00DB6267" w:rsidRPr="004B67FE" w:rsidRDefault="00DB6267" w:rsidP="00DB6267">
      <w:pPr>
        <w:spacing w:before="78"/>
        <w:ind w:left="197"/>
        <w:rPr>
          <w:rFonts w:ascii="Arial" w:hAnsi="Arial" w:cs="Arial"/>
          <w:b/>
          <w:sz w:val="19"/>
        </w:rPr>
      </w:pPr>
      <w:r w:rsidRPr="004B67FE">
        <w:rPr>
          <w:rFonts w:ascii="Arial" w:hAnsi="Arial" w:cs="Arial"/>
          <w:b/>
          <w:color w:val="231F20"/>
          <w:spacing w:val="-1"/>
          <w:w w:val="90"/>
          <w:sz w:val="19"/>
        </w:rPr>
        <w:t>JANGKA</w:t>
      </w:r>
      <w:r w:rsidRPr="004B67FE">
        <w:rPr>
          <w:rFonts w:ascii="Arial" w:hAnsi="Arial" w:cs="Arial"/>
          <w:b/>
          <w:color w:val="231F20"/>
          <w:spacing w:val="-6"/>
          <w:w w:val="90"/>
          <w:sz w:val="19"/>
        </w:rPr>
        <w:t xml:space="preserve"> </w:t>
      </w:r>
      <w:r w:rsidRPr="004B67FE">
        <w:rPr>
          <w:rFonts w:ascii="Arial" w:hAnsi="Arial" w:cs="Arial"/>
          <w:b/>
          <w:color w:val="231F20"/>
          <w:w w:val="90"/>
          <w:sz w:val="19"/>
        </w:rPr>
        <w:t>WAKTU</w:t>
      </w:r>
    </w:p>
    <w:p w:rsidR="00DB6267" w:rsidRPr="004B67FE" w:rsidRDefault="00DB6267" w:rsidP="00DB6267">
      <w:pPr>
        <w:pStyle w:val="ListParagraph"/>
        <w:numPr>
          <w:ilvl w:val="0"/>
          <w:numId w:val="4"/>
        </w:numPr>
        <w:tabs>
          <w:tab w:val="left" w:pos="454"/>
        </w:tabs>
        <w:spacing w:before="76"/>
        <w:ind w:right="257"/>
        <w:jc w:val="both"/>
        <w:rPr>
          <w:rFonts w:ascii="Arial" w:hAnsi="Arial" w:cs="Arial"/>
          <w:sz w:val="19"/>
        </w:rPr>
      </w:pPr>
      <w:r w:rsidRPr="004B67FE">
        <w:rPr>
          <w:rFonts w:ascii="Arial" w:hAnsi="Arial" w:cs="Arial"/>
          <w:color w:val="231F20"/>
          <w:spacing w:val="-1"/>
          <w:w w:val="95"/>
          <w:sz w:val="19"/>
        </w:rPr>
        <w:t>Perjanjian ini berlaku sejak akan didirikannya usaha tersebut hingga waktu</w:t>
      </w:r>
      <w:r w:rsidRPr="004B67FE">
        <w:rPr>
          <w:rFonts w:ascii="Arial" w:hAnsi="Arial" w:cs="Arial"/>
          <w:color w:val="231F20"/>
          <w:w w:val="95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yang</w:t>
      </w:r>
      <w:r w:rsidRPr="004B67FE">
        <w:rPr>
          <w:rFonts w:ascii="Arial" w:hAnsi="Arial" w:cs="Arial"/>
          <w:color w:val="231F20"/>
          <w:spacing w:val="-4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tidak</w:t>
      </w:r>
      <w:r w:rsidRPr="004B67FE">
        <w:rPr>
          <w:rFonts w:ascii="Arial" w:hAnsi="Arial" w:cs="Arial"/>
          <w:color w:val="231F20"/>
          <w:spacing w:val="-2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ditentukan</w:t>
      </w:r>
      <w:r w:rsidRPr="004B67FE">
        <w:rPr>
          <w:rFonts w:ascii="Arial" w:hAnsi="Arial" w:cs="Arial"/>
          <w:color w:val="231F20"/>
          <w:spacing w:val="-2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sesuai</w:t>
      </w:r>
      <w:r w:rsidRPr="004B67FE">
        <w:rPr>
          <w:rFonts w:ascii="Arial" w:hAnsi="Arial" w:cs="Arial"/>
          <w:color w:val="231F20"/>
          <w:spacing w:val="-4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dengan</w:t>
      </w:r>
      <w:r w:rsidRPr="004B67FE">
        <w:rPr>
          <w:rFonts w:ascii="Arial" w:hAnsi="Arial" w:cs="Arial"/>
          <w:color w:val="231F20"/>
          <w:spacing w:val="-4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kesepakatan</w:t>
      </w:r>
      <w:r w:rsidRPr="004B67FE">
        <w:rPr>
          <w:rFonts w:ascii="Arial" w:hAnsi="Arial" w:cs="Arial"/>
          <w:color w:val="231F20"/>
          <w:spacing w:val="-3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kedua</w:t>
      </w:r>
      <w:r w:rsidRPr="004B67FE">
        <w:rPr>
          <w:rFonts w:ascii="Arial" w:hAnsi="Arial" w:cs="Arial"/>
          <w:color w:val="231F20"/>
          <w:spacing w:val="1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belah</w:t>
      </w:r>
      <w:r w:rsidRPr="004B67FE">
        <w:rPr>
          <w:rFonts w:ascii="Arial" w:hAnsi="Arial" w:cs="Arial"/>
          <w:color w:val="231F20"/>
          <w:spacing w:val="-1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pihak.</w:t>
      </w:r>
    </w:p>
    <w:p w:rsidR="00DB6267" w:rsidRPr="004B67FE" w:rsidRDefault="00DB6267" w:rsidP="00DB6267">
      <w:pPr>
        <w:pStyle w:val="ListParagraph"/>
        <w:numPr>
          <w:ilvl w:val="0"/>
          <w:numId w:val="4"/>
        </w:numPr>
        <w:tabs>
          <w:tab w:val="left" w:pos="454"/>
        </w:tabs>
        <w:spacing w:before="77"/>
        <w:ind w:right="258"/>
        <w:jc w:val="both"/>
        <w:rPr>
          <w:rFonts w:ascii="Arial" w:hAnsi="Arial" w:cs="Arial"/>
          <w:sz w:val="19"/>
        </w:rPr>
      </w:pPr>
      <w:r w:rsidRPr="004B67FE">
        <w:rPr>
          <w:rFonts w:ascii="Arial" w:hAnsi="Arial" w:cs="Arial"/>
          <w:color w:val="231F20"/>
          <w:w w:val="90"/>
          <w:sz w:val="19"/>
        </w:rPr>
        <w:t>Perjanjian ini berakhir bila salah satu diantara kedua belah pihak memutuskan</w:t>
      </w:r>
      <w:r w:rsidRPr="004B67FE">
        <w:rPr>
          <w:rFonts w:ascii="Arial" w:hAnsi="Arial" w:cs="Arial"/>
          <w:color w:val="231F20"/>
          <w:spacing w:val="-45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ikatan kerjasama secara sengaja ataupun tidak sengaja (salah satu dari kedua</w:t>
      </w:r>
      <w:r w:rsidRPr="004B67FE">
        <w:rPr>
          <w:rFonts w:ascii="Arial" w:hAnsi="Arial" w:cs="Arial"/>
          <w:color w:val="231F20"/>
          <w:spacing w:val="-45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sz w:val="19"/>
        </w:rPr>
        <w:t>belah</w:t>
      </w:r>
      <w:r w:rsidRPr="004B67FE">
        <w:rPr>
          <w:rFonts w:ascii="Arial" w:hAnsi="Arial" w:cs="Arial"/>
          <w:color w:val="231F20"/>
          <w:spacing w:val="-11"/>
          <w:sz w:val="19"/>
        </w:rPr>
        <w:t xml:space="preserve"> </w:t>
      </w:r>
      <w:r w:rsidRPr="004B67FE">
        <w:rPr>
          <w:rFonts w:ascii="Arial" w:hAnsi="Arial" w:cs="Arial"/>
          <w:color w:val="231F20"/>
          <w:sz w:val="19"/>
        </w:rPr>
        <w:t>pihak</w:t>
      </w:r>
      <w:r w:rsidRPr="004B67FE">
        <w:rPr>
          <w:rFonts w:ascii="Arial" w:hAnsi="Arial" w:cs="Arial"/>
          <w:color w:val="231F20"/>
          <w:spacing w:val="-10"/>
          <w:sz w:val="19"/>
        </w:rPr>
        <w:t xml:space="preserve"> </w:t>
      </w:r>
      <w:r w:rsidRPr="004B67FE">
        <w:rPr>
          <w:rFonts w:ascii="Arial" w:hAnsi="Arial" w:cs="Arial"/>
          <w:color w:val="231F20"/>
          <w:sz w:val="19"/>
        </w:rPr>
        <w:t>meninggal</w:t>
      </w:r>
      <w:r w:rsidRPr="004B67FE">
        <w:rPr>
          <w:rFonts w:ascii="Arial" w:hAnsi="Arial" w:cs="Arial"/>
          <w:color w:val="231F20"/>
          <w:spacing w:val="-10"/>
          <w:sz w:val="19"/>
        </w:rPr>
        <w:t xml:space="preserve"> </w:t>
      </w:r>
      <w:r w:rsidRPr="004B67FE">
        <w:rPr>
          <w:rFonts w:ascii="Arial" w:hAnsi="Arial" w:cs="Arial"/>
          <w:color w:val="231F20"/>
          <w:sz w:val="19"/>
        </w:rPr>
        <w:t>dunia).</w:t>
      </w:r>
    </w:p>
    <w:p w:rsidR="00DB6267" w:rsidRPr="004B67FE" w:rsidRDefault="00DB6267" w:rsidP="00DB6267">
      <w:pPr>
        <w:spacing w:before="75"/>
        <w:ind w:left="625" w:right="680"/>
        <w:jc w:val="center"/>
        <w:rPr>
          <w:rFonts w:ascii="Arial" w:hAnsi="Arial" w:cs="Arial"/>
          <w:b/>
          <w:sz w:val="19"/>
        </w:rPr>
      </w:pPr>
      <w:proofErr w:type="spellStart"/>
      <w:r w:rsidRPr="004B67FE">
        <w:rPr>
          <w:rFonts w:ascii="Arial" w:hAnsi="Arial" w:cs="Arial"/>
          <w:b/>
          <w:color w:val="231F20"/>
          <w:w w:val="90"/>
          <w:sz w:val="19"/>
        </w:rPr>
        <w:t>Pasal</w:t>
      </w:r>
      <w:proofErr w:type="spellEnd"/>
      <w:r w:rsidRPr="004B67FE">
        <w:rPr>
          <w:rFonts w:ascii="Arial" w:hAnsi="Arial" w:cs="Arial"/>
          <w:b/>
          <w:color w:val="231F20"/>
          <w:spacing w:val="-2"/>
          <w:w w:val="90"/>
          <w:sz w:val="19"/>
        </w:rPr>
        <w:t xml:space="preserve"> </w:t>
      </w:r>
      <w:r w:rsidRPr="004B67FE">
        <w:rPr>
          <w:rFonts w:ascii="Arial" w:hAnsi="Arial" w:cs="Arial"/>
          <w:b/>
          <w:color w:val="231F20"/>
          <w:w w:val="90"/>
          <w:sz w:val="19"/>
        </w:rPr>
        <w:t>5</w:t>
      </w:r>
    </w:p>
    <w:p w:rsidR="00DB6267" w:rsidRPr="004B67FE" w:rsidRDefault="00DB6267" w:rsidP="00DB6267">
      <w:pPr>
        <w:spacing w:before="76"/>
        <w:ind w:left="197"/>
        <w:rPr>
          <w:rFonts w:ascii="Arial" w:hAnsi="Arial" w:cs="Arial"/>
          <w:b/>
          <w:sz w:val="19"/>
        </w:rPr>
      </w:pPr>
      <w:r w:rsidRPr="004B67FE">
        <w:rPr>
          <w:rFonts w:ascii="Arial" w:hAnsi="Arial" w:cs="Arial"/>
          <w:b/>
          <w:color w:val="231F20"/>
          <w:sz w:val="19"/>
        </w:rPr>
        <w:t>PENUTUP</w:t>
      </w:r>
    </w:p>
    <w:p w:rsidR="00DB6267" w:rsidRPr="004B67FE" w:rsidRDefault="00DB6267" w:rsidP="00DB6267">
      <w:pPr>
        <w:pStyle w:val="BodyText"/>
        <w:rPr>
          <w:rFonts w:ascii="Arial" w:hAnsi="Arial" w:cs="Arial"/>
          <w:b/>
          <w:sz w:val="11"/>
        </w:rPr>
      </w:pPr>
    </w:p>
    <w:p w:rsidR="00DB6267" w:rsidRPr="004B67FE" w:rsidRDefault="00DB6267" w:rsidP="00DB6267">
      <w:pPr>
        <w:pStyle w:val="ListParagraph"/>
        <w:numPr>
          <w:ilvl w:val="1"/>
          <w:numId w:val="4"/>
        </w:numPr>
        <w:tabs>
          <w:tab w:val="left" w:pos="710"/>
        </w:tabs>
        <w:spacing w:before="93"/>
        <w:ind w:right="252"/>
        <w:jc w:val="both"/>
        <w:rPr>
          <w:rFonts w:ascii="Arial" w:hAnsi="Arial" w:cs="Arial"/>
          <w:sz w:val="19"/>
        </w:rPr>
      </w:pPr>
      <w:r w:rsidRPr="004B67FE">
        <w:rPr>
          <w:rFonts w:ascii="Arial" w:hAnsi="Arial" w:cs="Arial"/>
          <w:color w:val="231F20"/>
          <w:w w:val="90"/>
          <w:sz w:val="19"/>
        </w:rPr>
        <w:t>Apabila terjadi penyimpangan dari ketentuan-ketentuan dalam perjanjian</w:t>
      </w:r>
      <w:r w:rsidRPr="004B67FE">
        <w:rPr>
          <w:rFonts w:ascii="Arial" w:hAnsi="Arial" w:cs="Arial"/>
          <w:color w:val="231F20"/>
          <w:spacing w:val="1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kerjasama ini yang dilakukan oleh salah satu pihak, baik disengaja maupun</w:t>
      </w:r>
      <w:r w:rsidRPr="004B67FE">
        <w:rPr>
          <w:rFonts w:ascii="Arial" w:hAnsi="Arial" w:cs="Arial"/>
          <w:color w:val="231F20"/>
          <w:spacing w:val="-45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 xml:space="preserve">tidak disengaja maka pihak pihak yang lain berhak mengambil </w:t>
      </w:r>
      <w:r w:rsidRPr="004B67FE">
        <w:rPr>
          <w:rFonts w:ascii="Arial" w:hAnsi="Arial" w:cs="Arial"/>
          <w:color w:val="231F20"/>
          <w:w w:val="90"/>
          <w:sz w:val="19"/>
        </w:rPr>
        <w:lastRenderedPageBreak/>
        <w:t>keputusan</w:t>
      </w:r>
      <w:r w:rsidRPr="004B67FE">
        <w:rPr>
          <w:rFonts w:ascii="Arial" w:hAnsi="Arial" w:cs="Arial"/>
          <w:color w:val="231F20"/>
          <w:spacing w:val="1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sz w:val="19"/>
        </w:rPr>
        <w:t>secara</w:t>
      </w:r>
      <w:r w:rsidRPr="004B67FE">
        <w:rPr>
          <w:rFonts w:ascii="Arial" w:hAnsi="Arial" w:cs="Arial"/>
          <w:color w:val="231F20"/>
          <w:spacing w:val="-8"/>
          <w:sz w:val="19"/>
        </w:rPr>
        <w:t xml:space="preserve"> </w:t>
      </w:r>
      <w:r w:rsidRPr="004B67FE">
        <w:rPr>
          <w:rFonts w:ascii="Arial" w:hAnsi="Arial" w:cs="Arial"/>
          <w:color w:val="231F20"/>
          <w:sz w:val="19"/>
        </w:rPr>
        <w:t>sepihak.</w:t>
      </w:r>
    </w:p>
    <w:p w:rsidR="00DB6267" w:rsidRPr="004B67FE" w:rsidRDefault="00DB6267" w:rsidP="00DB6267">
      <w:pPr>
        <w:pStyle w:val="ListParagraph"/>
        <w:numPr>
          <w:ilvl w:val="1"/>
          <w:numId w:val="4"/>
        </w:numPr>
        <w:tabs>
          <w:tab w:val="left" w:pos="710"/>
        </w:tabs>
        <w:spacing w:line="237" w:lineRule="auto"/>
        <w:ind w:right="249"/>
        <w:jc w:val="both"/>
        <w:rPr>
          <w:rFonts w:ascii="Arial" w:hAnsi="Arial" w:cs="Arial"/>
          <w:sz w:val="19"/>
        </w:rPr>
      </w:pPr>
      <w:r w:rsidRPr="004B67FE">
        <w:rPr>
          <w:rFonts w:ascii="Arial" w:hAnsi="Arial" w:cs="Arial"/>
          <w:color w:val="231F20"/>
          <w:spacing w:val="-1"/>
          <w:w w:val="95"/>
          <w:sz w:val="19"/>
        </w:rPr>
        <w:t xml:space="preserve">Apabila terjadi perselisihan mengenai kerjasama ini, kedua belah </w:t>
      </w:r>
      <w:r w:rsidRPr="004B67FE">
        <w:rPr>
          <w:rFonts w:ascii="Arial" w:hAnsi="Arial" w:cs="Arial"/>
          <w:color w:val="231F20"/>
          <w:w w:val="95"/>
          <w:sz w:val="19"/>
        </w:rPr>
        <w:t>pihak</w:t>
      </w:r>
      <w:r w:rsidRPr="004B67FE">
        <w:rPr>
          <w:rFonts w:ascii="Arial" w:hAnsi="Arial" w:cs="Arial"/>
          <w:color w:val="231F20"/>
          <w:spacing w:val="1"/>
          <w:w w:val="95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0"/>
          <w:sz w:val="19"/>
        </w:rPr>
        <w:t>sepakat setuju untuk menyelesaikan secara musyawarah untuk mencapai</w:t>
      </w:r>
      <w:r w:rsidRPr="004B67FE">
        <w:rPr>
          <w:rFonts w:ascii="Arial" w:hAnsi="Arial" w:cs="Arial"/>
          <w:color w:val="231F20"/>
          <w:spacing w:val="1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sz w:val="19"/>
        </w:rPr>
        <w:t>mufakat.</w:t>
      </w:r>
    </w:p>
    <w:p w:rsidR="00DB6267" w:rsidRPr="004B67FE" w:rsidRDefault="00DB6267" w:rsidP="00DB6267">
      <w:pPr>
        <w:pStyle w:val="ListParagraph"/>
        <w:numPr>
          <w:ilvl w:val="1"/>
          <w:numId w:val="4"/>
        </w:numPr>
        <w:tabs>
          <w:tab w:val="left" w:pos="710"/>
        </w:tabs>
        <w:ind w:right="257"/>
        <w:jc w:val="both"/>
        <w:rPr>
          <w:rFonts w:ascii="Arial" w:hAnsi="Arial" w:cs="Arial"/>
          <w:sz w:val="19"/>
        </w:rPr>
      </w:pPr>
      <w:r w:rsidRPr="004B67FE">
        <w:rPr>
          <w:rFonts w:ascii="Arial" w:hAnsi="Arial" w:cs="Arial"/>
          <w:color w:val="231F20"/>
          <w:w w:val="90"/>
          <w:sz w:val="19"/>
        </w:rPr>
        <w:t>Apabila dalam penyelesaian masalah belum terjadinya kata sepakat maka</w:t>
      </w:r>
      <w:r w:rsidRPr="004B67FE">
        <w:rPr>
          <w:rFonts w:ascii="Arial" w:hAnsi="Arial" w:cs="Arial"/>
          <w:color w:val="231F20"/>
          <w:spacing w:val="1"/>
          <w:w w:val="90"/>
          <w:sz w:val="19"/>
        </w:rPr>
        <w:t xml:space="preserve"> </w:t>
      </w:r>
      <w:r w:rsidRPr="004B67FE">
        <w:rPr>
          <w:rFonts w:ascii="Arial" w:hAnsi="Arial" w:cs="Arial"/>
          <w:color w:val="231F20"/>
          <w:spacing w:val="-1"/>
          <w:w w:val="95"/>
          <w:sz w:val="19"/>
        </w:rPr>
        <w:t xml:space="preserve">kedua belah pihak sepakat akan membawa </w:t>
      </w:r>
      <w:r w:rsidRPr="004B67FE">
        <w:rPr>
          <w:rFonts w:ascii="Arial" w:hAnsi="Arial" w:cs="Arial"/>
          <w:color w:val="231F20"/>
          <w:w w:val="95"/>
          <w:sz w:val="19"/>
        </w:rPr>
        <w:t>permasalahan tersebut ke</w:t>
      </w:r>
      <w:r w:rsidRPr="004B67FE">
        <w:rPr>
          <w:rFonts w:ascii="Arial" w:hAnsi="Arial" w:cs="Arial"/>
          <w:color w:val="231F20"/>
          <w:spacing w:val="1"/>
          <w:w w:val="95"/>
          <w:sz w:val="19"/>
        </w:rPr>
        <w:t xml:space="preserve"> </w:t>
      </w:r>
      <w:r w:rsidRPr="004B67FE">
        <w:rPr>
          <w:rFonts w:ascii="Arial" w:hAnsi="Arial" w:cs="Arial"/>
          <w:color w:val="231F20"/>
          <w:sz w:val="19"/>
        </w:rPr>
        <w:t>pihak</w:t>
      </w:r>
      <w:r w:rsidRPr="004B67FE">
        <w:rPr>
          <w:rFonts w:ascii="Arial" w:hAnsi="Arial" w:cs="Arial"/>
          <w:color w:val="231F20"/>
          <w:spacing w:val="-9"/>
          <w:sz w:val="19"/>
        </w:rPr>
        <w:t xml:space="preserve"> </w:t>
      </w:r>
      <w:r w:rsidRPr="004B67FE">
        <w:rPr>
          <w:rFonts w:ascii="Arial" w:hAnsi="Arial" w:cs="Arial"/>
          <w:color w:val="231F20"/>
          <w:sz w:val="19"/>
        </w:rPr>
        <w:t>yang</w:t>
      </w:r>
      <w:r w:rsidRPr="004B67FE">
        <w:rPr>
          <w:rFonts w:ascii="Arial" w:hAnsi="Arial" w:cs="Arial"/>
          <w:color w:val="231F20"/>
          <w:spacing w:val="-9"/>
          <w:sz w:val="19"/>
        </w:rPr>
        <w:t xml:space="preserve"> </w:t>
      </w:r>
      <w:r w:rsidRPr="004B67FE">
        <w:rPr>
          <w:rFonts w:ascii="Arial" w:hAnsi="Arial" w:cs="Arial"/>
          <w:color w:val="231F20"/>
          <w:sz w:val="19"/>
        </w:rPr>
        <w:t>berwenang.</w:t>
      </w:r>
    </w:p>
    <w:p w:rsidR="00DB6267" w:rsidRPr="004B67FE" w:rsidRDefault="00DB6267" w:rsidP="00DB6267">
      <w:pPr>
        <w:pStyle w:val="BodyText"/>
        <w:spacing w:before="4"/>
        <w:rPr>
          <w:rFonts w:ascii="Arial" w:hAnsi="Arial" w:cs="Arial"/>
          <w:sz w:val="18"/>
        </w:rPr>
      </w:pPr>
    </w:p>
    <w:p w:rsidR="00DB6267" w:rsidRPr="004B67FE" w:rsidRDefault="00DB6267" w:rsidP="00DB6267">
      <w:pPr>
        <w:ind w:left="198" w:hanging="1"/>
        <w:rPr>
          <w:rFonts w:ascii="Arial" w:hAnsi="Arial" w:cs="Arial"/>
          <w:sz w:val="19"/>
        </w:rPr>
      </w:pPr>
      <w:proofErr w:type="spellStart"/>
      <w:r w:rsidRPr="004B67FE">
        <w:rPr>
          <w:rFonts w:ascii="Arial" w:hAnsi="Arial" w:cs="Arial"/>
          <w:color w:val="231F20"/>
          <w:w w:val="95"/>
          <w:sz w:val="19"/>
        </w:rPr>
        <w:t>Demikian</w:t>
      </w:r>
      <w:proofErr w:type="spellEnd"/>
      <w:r w:rsidRPr="004B67FE">
        <w:rPr>
          <w:rFonts w:ascii="Arial" w:hAnsi="Arial" w:cs="Arial"/>
          <w:color w:val="231F20"/>
          <w:spacing w:val="30"/>
          <w:w w:val="95"/>
          <w:sz w:val="19"/>
        </w:rPr>
        <w:t xml:space="preserve"> </w:t>
      </w:r>
      <w:proofErr w:type="spellStart"/>
      <w:r w:rsidRPr="004B67FE">
        <w:rPr>
          <w:rFonts w:ascii="Arial" w:hAnsi="Arial" w:cs="Arial"/>
          <w:color w:val="231F20"/>
          <w:w w:val="95"/>
          <w:sz w:val="19"/>
        </w:rPr>
        <w:t>Surat</w:t>
      </w:r>
      <w:proofErr w:type="spellEnd"/>
      <w:r w:rsidRPr="004B67FE">
        <w:rPr>
          <w:rFonts w:ascii="Arial" w:hAnsi="Arial" w:cs="Arial"/>
          <w:color w:val="231F20"/>
          <w:spacing w:val="32"/>
          <w:w w:val="95"/>
          <w:sz w:val="19"/>
        </w:rPr>
        <w:t xml:space="preserve"> </w:t>
      </w:r>
      <w:proofErr w:type="spellStart"/>
      <w:r w:rsidRPr="004B67FE">
        <w:rPr>
          <w:rFonts w:ascii="Arial" w:hAnsi="Arial" w:cs="Arial"/>
          <w:color w:val="231F20"/>
          <w:w w:val="95"/>
          <w:sz w:val="19"/>
        </w:rPr>
        <w:t>Perjanjian</w:t>
      </w:r>
      <w:proofErr w:type="spellEnd"/>
      <w:r w:rsidRPr="004B67FE">
        <w:rPr>
          <w:rFonts w:ascii="Arial" w:hAnsi="Arial" w:cs="Arial"/>
          <w:color w:val="231F20"/>
          <w:spacing w:val="32"/>
          <w:w w:val="95"/>
          <w:sz w:val="19"/>
        </w:rPr>
        <w:t xml:space="preserve"> </w:t>
      </w:r>
      <w:proofErr w:type="spellStart"/>
      <w:r w:rsidRPr="004B67FE">
        <w:rPr>
          <w:rFonts w:ascii="Arial" w:hAnsi="Arial" w:cs="Arial"/>
          <w:color w:val="231F20"/>
          <w:w w:val="95"/>
          <w:sz w:val="19"/>
        </w:rPr>
        <w:t>ini</w:t>
      </w:r>
      <w:proofErr w:type="spellEnd"/>
      <w:r w:rsidRPr="004B67FE">
        <w:rPr>
          <w:rFonts w:ascii="Arial" w:hAnsi="Arial" w:cs="Arial"/>
          <w:color w:val="231F20"/>
          <w:spacing w:val="32"/>
          <w:w w:val="95"/>
          <w:sz w:val="19"/>
        </w:rPr>
        <w:t xml:space="preserve"> </w:t>
      </w:r>
      <w:proofErr w:type="spellStart"/>
      <w:r w:rsidRPr="004B67FE">
        <w:rPr>
          <w:rFonts w:ascii="Arial" w:hAnsi="Arial" w:cs="Arial"/>
          <w:color w:val="231F20"/>
          <w:w w:val="95"/>
          <w:sz w:val="19"/>
        </w:rPr>
        <w:t>dibuat</w:t>
      </w:r>
      <w:proofErr w:type="spellEnd"/>
      <w:r w:rsidRPr="004B67FE">
        <w:rPr>
          <w:rFonts w:ascii="Arial" w:hAnsi="Arial" w:cs="Arial"/>
          <w:color w:val="231F20"/>
          <w:spacing w:val="32"/>
          <w:w w:val="95"/>
          <w:sz w:val="19"/>
        </w:rPr>
        <w:t xml:space="preserve"> </w:t>
      </w:r>
      <w:proofErr w:type="spellStart"/>
      <w:r w:rsidRPr="004B67FE">
        <w:rPr>
          <w:rFonts w:ascii="Arial" w:hAnsi="Arial" w:cs="Arial"/>
          <w:color w:val="231F20"/>
          <w:w w:val="95"/>
          <w:sz w:val="19"/>
        </w:rPr>
        <w:t>rangkap</w:t>
      </w:r>
      <w:proofErr w:type="spellEnd"/>
      <w:r w:rsidRPr="004B67FE">
        <w:rPr>
          <w:rFonts w:ascii="Arial" w:hAnsi="Arial" w:cs="Arial"/>
          <w:color w:val="231F20"/>
          <w:spacing w:val="32"/>
          <w:w w:val="95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5"/>
          <w:sz w:val="19"/>
        </w:rPr>
        <w:t>2</w:t>
      </w:r>
      <w:r w:rsidRPr="004B67FE">
        <w:rPr>
          <w:rFonts w:ascii="Arial" w:hAnsi="Arial" w:cs="Arial"/>
          <w:color w:val="231F20"/>
          <w:spacing w:val="32"/>
          <w:w w:val="95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5"/>
          <w:sz w:val="19"/>
        </w:rPr>
        <w:t>(</w:t>
      </w:r>
      <w:proofErr w:type="spellStart"/>
      <w:r w:rsidRPr="004B67FE">
        <w:rPr>
          <w:rFonts w:ascii="Arial" w:hAnsi="Arial" w:cs="Arial"/>
          <w:color w:val="231F20"/>
          <w:w w:val="95"/>
          <w:sz w:val="19"/>
        </w:rPr>
        <w:t>dua</w:t>
      </w:r>
      <w:proofErr w:type="spellEnd"/>
      <w:r w:rsidRPr="004B67FE">
        <w:rPr>
          <w:rFonts w:ascii="Arial" w:hAnsi="Arial" w:cs="Arial"/>
          <w:color w:val="231F20"/>
          <w:w w:val="95"/>
          <w:sz w:val="19"/>
        </w:rPr>
        <w:t>)</w:t>
      </w:r>
      <w:r w:rsidRPr="004B67FE">
        <w:rPr>
          <w:rFonts w:ascii="Arial" w:hAnsi="Arial" w:cs="Arial"/>
          <w:color w:val="231F20"/>
          <w:spacing w:val="31"/>
          <w:w w:val="95"/>
          <w:sz w:val="19"/>
        </w:rPr>
        <w:t xml:space="preserve"> </w:t>
      </w:r>
      <w:proofErr w:type="spellStart"/>
      <w:r w:rsidRPr="004B67FE">
        <w:rPr>
          <w:rFonts w:ascii="Arial" w:hAnsi="Arial" w:cs="Arial"/>
          <w:color w:val="231F20"/>
          <w:w w:val="95"/>
          <w:sz w:val="19"/>
        </w:rPr>
        <w:t>serta</w:t>
      </w:r>
      <w:proofErr w:type="spellEnd"/>
      <w:r w:rsidRPr="004B67FE">
        <w:rPr>
          <w:rFonts w:ascii="Arial" w:hAnsi="Arial" w:cs="Arial"/>
          <w:color w:val="231F20"/>
          <w:spacing w:val="31"/>
          <w:w w:val="95"/>
          <w:sz w:val="19"/>
        </w:rPr>
        <w:t xml:space="preserve"> </w:t>
      </w:r>
      <w:proofErr w:type="spellStart"/>
      <w:r w:rsidRPr="004B67FE">
        <w:rPr>
          <w:rFonts w:ascii="Arial" w:hAnsi="Arial" w:cs="Arial"/>
          <w:color w:val="231F20"/>
          <w:w w:val="95"/>
          <w:sz w:val="19"/>
        </w:rPr>
        <w:t>masing-masing</w:t>
      </w:r>
      <w:proofErr w:type="spellEnd"/>
      <w:r w:rsidRPr="004B67FE">
        <w:rPr>
          <w:rFonts w:ascii="Arial" w:hAnsi="Arial" w:cs="Arial"/>
          <w:color w:val="231F20"/>
          <w:spacing w:val="-47"/>
          <w:w w:val="95"/>
          <w:sz w:val="19"/>
        </w:rPr>
        <w:t xml:space="preserve"> </w:t>
      </w:r>
      <w:proofErr w:type="spellStart"/>
      <w:r w:rsidRPr="004B67FE">
        <w:rPr>
          <w:rFonts w:ascii="Arial" w:hAnsi="Arial" w:cs="Arial"/>
          <w:color w:val="231F20"/>
          <w:w w:val="95"/>
          <w:sz w:val="19"/>
        </w:rPr>
        <w:t>mempunyai</w:t>
      </w:r>
      <w:proofErr w:type="spellEnd"/>
      <w:r w:rsidRPr="004B67FE">
        <w:rPr>
          <w:rFonts w:ascii="Arial" w:hAnsi="Arial" w:cs="Arial"/>
          <w:color w:val="231F20"/>
          <w:spacing w:val="-6"/>
          <w:w w:val="95"/>
          <w:sz w:val="19"/>
        </w:rPr>
        <w:t xml:space="preserve"> </w:t>
      </w:r>
      <w:proofErr w:type="spellStart"/>
      <w:r w:rsidRPr="004B67FE">
        <w:rPr>
          <w:rFonts w:ascii="Arial" w:hAnsi="Arial" w:cs="Arial"/>
          <w:color w:val="231F20"/>
          <w:w w:val="95"/>
          <w:sz w:val="19"/>
        </w:rPr>
        <w:t>kekuatan</w:t>
      </w:r>
      <w:proofErr w:type="spellEnd"/>
      <w:r w:rsidRPr="004B67FE">
        <w:rPr>
          <w:rFonts w:ascii="Arial" w:hAnsi="Arial" w:cs="Arial"/>
          <w:color w:val="231F20"/>
          <w:spacing w:val="-8"/>
          <w:w w:val="95"/>
          <w:sz w:val="19"/>
        </w:rPr>
        <w:t xml:space="preserve"> </w:t>
      </w:r>
      <w:proofErr w:type="spellStart"/>
      <w:r w:rsidRPr="004B67FE">
        <w:rPr>
          <w:rFonts w:ascii="Arial" w:hAnsi="Arial" w:cs="Arial"/>
          <w:color w:val="231F20"/>
          <w:w w:val="95"/>
          <w:sz w:val="19"/>
        </w:rPr>
        <w:t>hukum</w:t>
      </w:r>
      <w:proofErr w:type="spellEnd"/>
      <w:r w:rsidRPr="004B67FE">
        <w:rPr>
          <w:rFonts w:ascii="Arial" w:hAnsi="Arial" w:cs="Arial"/>
          <w:color w:val="231F20"/>
          <w:spacing w:val="-5"/>
          <w:w w:val="95"/>
          <w:sz w:val="19"/>
        </w:rPr>
        <w:t xml:space="preserve"> </w:t>
      </w:r>
      <w:r w:rsidRPr="004B67FE">
        <w:rPr>
          <w:rFonts w:ascii="Arial" w:hAnsi="Arial" w:cs="Arial"/>
          <w:color w:val="231F20"/>
          <w:w w:val="95"/>
          <w:sz w:val="19"/>
        </w:rPr>
        <w:t>yang</w:t>
      </w:r>
      <w:r w:rsidRPr="004B67FE">
        <w:rPr>
          <w:rFonts w:ascii="Arial" w:hAnsi="Arial" w:cs="Arial"/>
          <w:color w:val="231F20"/>
          <w:spacing w:val="-7"/>
          <w:w w:val="95"/>
          <w:sz w:val="19"/>
        </w:rPr>
        <w:t xml:space="preserve"> </w:t>
      </w:r>
      <w:proofErr w:type="spellStart"/>
      <w:proofErr w:type="gramStart"/>
      <w:r w:rsidRPr="004B67FE">
        <w:rPr>
          <w:rFonts w:ascii="Arial" w:hAnsi="Arial" w:cs="Arial"/>
          <w:color w:val="231F20"/>
          <w:w w:val="95"/>
          <w:sz w:val="19"/>
        </w:rPr>
        <w:t>sama</w:t>
      </w:r>
      <w:proofErr w:type="spellEnd"/>
      <w:proofErr w:type="gramEnd"/>
      <w:r w:rsidRPr="004B67FE">
        <w:rPr>
          <w:rFonts w:ascii="Arial" w:hAnsi="Arial" w:cs="Arial"/>
          <w:color w:val="231F20"/>
          <w:w w:val="95"/>
          <w:sz w:val="19"/>
        </w:rPr>
        <w:t>.</w:t>
      </w:r>
    </w:p>
    <w:p w:rsidR="00DB6267" w:rsidRPr="004B67FE" w:rsidRDefault="00DB6267" w:rsidP="00DB6267">
      <w:pPr>
        <w:tabs>
          <w:tab w:val="left" w:pos="3848"/>
        </w:tabs>
        <w:spacing w:before="76"/>
        <w:ind w:left="198"/>
        <w:rPr>
          <w:rFonts w:ascii="Arial" w:hAnsi="Arial" w:cs="Arial"/>
          <w:b/>
          <w:sz w:val="19"/>
        </w:rPr>
      </w:pPr>
      <w:r w:rsidRPr="004B67FE">
        <w:rPr>
          <w:rFonts w:ascii="Arial" w:hAnsi="Arial" w:cs="Arial"/>
          <w:b/>
          <w:color w:val="231F20"/>
          <w:w w:val="90"/>
          <w:sz w:val="19"/>
        </w:rPr>
        <w:t>PIHAK</w:t>
      </w:r>
      <w:r w:rsidRPr="004B67FE">
        <w:rPr>
          <w:rFonts w:ascii="Arial" w:hAnsi="Arial" w:cs="Arial"/>
          <w:b/>
          <w:color w:val="231F20"/>
          <w:spacing w:val="-3"/>
          <w:w w:val="90"/>
          <w:sz w:val="19"/>
        </w:rPr>
        <w:t xml:space="preserve"> </w:t>
      </w:r>
      <w:r w:rsidRPr="004B67FE">
        <w:rPr>
          <w:rFonts w:ascii="Arial" w:hAnsi="Arial" w:cs="Arial"/>
          <w:b/>
          <w:color w:val="231F20"/>
          <w:w w:val="90"/>
          <w:sz w:val="19"/>
        </w:rPr>
        <w:t>KEDUA</w:t>
      </w:r>
      <w:r w:rsidRPr="004B67FE">
        <w:rPr>
          <w:rFonts w:ascii="Arial" w:hAnsi="Arial" w:cs="Arial"/>
          <w:b/>
          <w:color w:val="231F20"/>
          <w:w w:val="90"/>
          <w:sz w:val="19"/>
        </w:rPr>
        <w:tab/>
        <w:t>PIHAK</w:t>
      </w:r>
      <w:r w:rsidRPr="004B67FE">
        <w:rPr>
          <w:rFonts w:ascii="Arial" w:hAnsi="Arial" w:cs="Arial"/>
          <w:b/>
          <w:color w:val="231F20"/>
          <w:spacing w:val="-5"/>
          <w:w w:val="90"/>
          <w:sz w:val="19"/>
        </w:rPr>
        <w:t xml:space="preserve"> </w:t>
      </w:r>
      <w:r w:rsidRPr="004B67FE">
        <w:rPr>
          <w:rFonts w:ascii="Arial" w:hAnsi="Arial" w:cs="Arial"/>
          <w:b/>
          <w:color w:val="231F20"/>
          <w:w w:val="90"/>
          <w:sz w:val="19"/>
        </w:rPr>
        <w:t>PERTAMA</w:t>
      </w:r>
    </w:p>
    <w:p w:rsidR="00DB6267" w:rsidRPr="004B67FE" w:rsidRDefault="00DB6267" w:rsidP="00DB6267">
      <w:pPr>
        <w:pStyle w:val="BodyText"/>
        <w:rPr>
          <w:rFonts w:ascii="Arial" w:hAnsi="Arial" w:cs="Arial"/>
          <w:b/>
          <w:sz w:val="20"/>
        </w:rPr>
      </w:pPr>
    </w:p>
    <w:p w:rsidR="00DB6267" w:rsidRPr="004B67FE" w:rsidRDefault="004B67FE" w:rsidP="00DB6267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</w:t>
      </w:r>
      <w:r w:rsidRPr="004B67FE">
        <w:rPr>
          <w:rFonts w:ascii="Arial" w:hAnsi="Arial" w:cs="Arial"/>
          <w:sz w:val="20"/>
        </w:rPr>
        <w:t>Materai 10000</w:t>
      </w:r>
      <w:r>
        <w:rPr>
          <w:rFonts w:ascii="Arial" w:hAnsi="Arial" w:cs="Arial"/>
          <w:sz w:val="20"/>
        </w:rPr>
        <w:t>)</w:t>
      </w:r>
    </w:p>
    <w:p w:rsidR="00DB6267" w:rsidRPr="004B67FE" w:rsidRDefault="00DB6267" w:rsidP="00DB6267">
      <w:pPr>
        <w:pStyle w:val="BodyText"/>
        <w:spacing w:before="10"/>
        <w:rPr>
          <w:rFonts w:ascii="Arial" w:hAnsi="Arial" w:cs="Arial"/>
          <w:b/>
          <w:sz w:val="23"/>
        </w:rPr>
      </w:pPr>
    </w:p>
    <w:p w:rsidR="00DB6267" w:rsidRPr="004B67FE" w:rsidRDefault="00DB6267" w:rsidP="00DB6267">
      <w:pPr>
        <w:tabs>
          <w:tab w:val="left" w:pos="3659"/>
        </w:tabs>
        <w:spacing w:before="1"/>
        <w:ind w:left="198"/>
        <w:rPr>
          <w:rFonts w:ascii="Arial" w:hAnsi="Arial" w:cs="Arial"/>
          <w:b/>
          <w:sz w:val="19"/>
        </w:rPr>
      </w:pPr>
      <w:r w:rsidRPr="004B67FE">
        <w:rPr>
          <w:rFonts w:ascii="Arial" w:hAnsi="Arial" w:cs="Arial"/>
          <w:b/>
          <w:color w:val="231F20"/>
          <w:w w:val="95"/>
          <w:sz w:val="19"/>
        </w:rPr>
        <w:t>DIREKTUR</w:t>
      </w:r>
      <w:r w:rsidRPr="004B67FE">
        <w:rPr>
          <w:rFonts w:ascii="Arial" w:hAnsi="Arial" w:cs="Arial"/>
          <w:b/>
          <w:color w:val="231F20"/>
          <w:w w:val="95"/>
          <w:sz w:val="19"/>
        </w:rPr>
        <w:tab/>
      </w:r>
      <w:r w:rsidRPr="004B67FE">
        <w:rPr>
          <w:rFonts w:ascii="Arial" w:hAnsi="Arial" w:cs="Arial"/>
          <w:b/>
          <w:color w:val="231F20"/>
          <w:w w:val="90"/>
          <w:sz w:val="19"/>
        </w:rPr>
        <w:t>PENAGGUNG</w:t>
      </w:r>
      <w:r w:rsidRPr="004B67FE">
        <w:rPr>
          <w:rFonts w:ascii="Arial" w:hAnsi="Arial" w:cs="Arial"/>
          <w:b/>
          <w:color w:val="231F20"/>
          <w:spacing w:val="-5"/>
          <w:w w:val="90"/>
          <w:sz w:val="19"/>
        </w:rPr>
        <w:t xml:space="preserve"> </w:t>
      </w:r>
      <w:r w:rsidRPr="004B67FE">
        <w:rPr>
          <w:rFonts w:ascii="Arial" w:hAnsi="Arial" w:cs="Arial"/>
          <w:b/>
          <w:color w:val="231F20"/>
          <w:w w:val="90"/>
          <w:sz w:val="19"/>
        </w:rPr>
        <w:t>JAWAB</w:t>
      </w:r>
      <w:r w:rsidRPr="004B67FE">
        <w:rPr>
          <w:rFonts w:ascii="Arial" w:hAnsi="Arial" w:cs="Arial"/>
          <w:b/>
          <w:color w:val="231F20"/>
          <w:spacing w:val="-4"/>
          <w:w w:val="90"/>
          <w:sz w:val="19"/>
        </w:rPr>
        <w:t xml:space="preserve"> </w:t>
      </w:r>
      <w:r w:rsidRPr="004B67FE">
        <w:rPr>
          <w:rFonts w:ascii="Arial" w:hAnsi="Arial" w:cs="Arial"/>
          <w:b/>
          <w:color w:val="231F20"/>
          <w:w w:val="90"/>
          <w:sz w:val="19"/>
        </w:rPr>
        <w:t>TEKNIS</w:t>
      </w:r>
    </w:p>
    <w:p w:rsidR="00DB6267" w:rsidRPr="004B67FE" w:rsidRDefault="00DB6267" w:rsidP="00DB6267">
      <w:pPr>
        <w:pStyle w:val="BodyText"/>
        <w:rPr>
          <w:rFonts w:ascii="Arial" w:hAnsi="Arial" w:cs="Arial"/>
          <w:b/>
          <w:sz w:val="20"/>
        </w:rPr>
      </w:pPr>
    </w:p>
    <w:p w:rsidR="00DB6267" w:rsidRPr="004B67FE" w:rsidRDefault="00DB6267" w:rsidP="00DB6267">
      <w:pPr>
        <w:spacing w:before="142"/>
        <w:ind w:left="198"/>
        <w:rPr>
          <w:rFonts w:ascii="Arial" w:hAnsi="Arial" w:cs="Arial"/>
          <w:b/>
          <w:sz w:val="19"/>
        </w:rPr>
      </w:pPr>
      <w:proofErr w:type="spellStart"/>
      <w:r w:rsidRPr="004B67FE">
        <w:rPr>
          <w:rFonts w:ascii="Arial" w:hAnsi="Arial" w:cs="Arial"/>
          <w:b/>
          <w:color w:val="231F20"/>
          <w:w w:val="90"/>
          <w:sz w:val="19"/>
        </w:rPr>
        <w:t>Catatan</w:t>
      </w:r>
      <w:proofErr w:type="spellEnd"/>
      <w:r w:rsidRPr="004B67FE">
        <w:rPr>
          <w:rFonts w:ascii="Arial" w:hAnsi="Arial" w:cs="Arial"/>
          <w:b/>
          <w:color w:val="231F20"/>
          <w:w w:val="90"/>
          <w:sz w:val="19"/>
        </w:rPr>
        <w:t>:</w:t>
      </w:r>
      <w:r w:rsidRPr="004B67FE">
        <w:rPr>
          <w:rFonts w:ascii="Arial" w:hAnsi="Arial" w:cs="Arial"/>
          <w:b/>
          <w:color w:val="231F20"/>
          <w:spacing w:val="-5"/>
          <w:w w:val="90"/>
          <w:sz w:val="19"/>
        </w:rPr>
        <w:t xml:space="preserve"> </w:t>
      </w:r>
      <w:proofErr w:type="spellStart"/>
      <w:proofErr w:type="gramStart"/>
      <w:r w:rsidRPr="004B67FE">
        <w:rPr>
          <w:rFonts w:ascii="Arial" w:hAnsi="Arial" w:cs="Arial"/>
          <w:b/>
          <w:color w:val="231F20"/>
          <w:w w:val="90"/>
          <w:sz w:val="19"/>
        </w:rPr>
        <w:t>surat</w:t>
      </w:r>
      <w:proofErr w:type="spellEnd"/>
      <w:proofErr w:type="gramEnd"/>
      <w:r w:rsidRPr="004B67FE">
        <w:rPr>
          <w:rFonts w:ascii="Arial" w:hAnsi="Arial" w:cs="Arial"/>
          <w:b/>
          <w:color w:val="231F20"/>
          <w:spacing w:val="-4"/>
          <w:w w:val="90"/>
          <w:sz w:val="19"/>
        </w:rPr>
        <w:t xml:space="preserve"> </w:t>
      </w:r>
      <w:proofErr w:type="spellStart"/>
      <w:r w:rsidRPr="004B67FE">
        <w:rPr>
          <w:rFonts w:ascii="Arial" w:hAnsi="Arial" w:cs="Arial"/>
          <w:b/>
          <w:color w:val="231F20"/>
          <w:w w:val="90"/>
          <w:sz w:val="19"/>
        </w:rPr>
        <w:t>perjanjian</w:t>
      </w:r>
      <w:proofErr w:type="spellEnd"/>
      <w:r w:rsidRPr="004B67FE">
        <w:rPr>
          <w:rFonts w:ascii="Arial" w:hAnsi="Arial" w:cs="Arial"/>
          <w:b/>
          <w:color w:val="231F20"/>
          <w:spacing w:val="-3"/>
          <w:w w:val="90"/>
          <w:sz w:val="19"/>
        </w:rPr>
        <w:t xml:space="preserve"> </w:t>
      </w:r>
      <w:proofErr w:type="spellStart"/>
      <w:r w:rsidRPr="004B67FE">
        <w:rPr>
          <w:rFonts w:ascii="Arial" w:hAnsi="Arial" w:cs="Arial"/>
          <w:b/>
          <w:color w:val="231F20"/>
          <w:w w:val="90"/>
          <w:sz w:val="19"/>
        </w:rPr>
        <w:t>ini</w:t>
      </w:r>
      <w:proofErr w:type="spellEnd"/>
      <w:r w:rsidRPr="004B67FE">
        <w:rPr>
          <w:rFonts w:ascii="Arial" w:hAnsi="Arial" w:cs="Arial"/>
          <w:b/>
          <w:color w:val="231F20"/>
          <w:spacing w:val="-4"/>
          <w:w w:val="90"/>
          <w:sz w:val="19"/>
        </w:rPr>
        <w:t xml:space="preserve"> </w:t>
      </w:r>
      <w:proofErr w:type="spellStart"/>
      <w:r w:rsidRPr="004B67FE">
        <w:rPr>
          <w:rFonts w:ascii="Arial" w:hAnsi="Arial" w:cs="Arial"/>
          <w:b/>
          <w:color w:val="231F20"/>
          <w:w w:val="90"/>
          <w:sz w:val="19"/>
        </w:rPr>
        <w:t>harus</w:t>
      </w:r>
      <w:proofErr w:type="spellEnd"/>
      <w:r w:rsidRPr="004B67FE">
        <w:rPr>
          <w:rFonts w:ascii="Arial" w:hAnsi="Arial" w:cs="Arial"/>
          <w:b/>
          <w:color w:val="231F20"/>
          <w:spacing w:val="-3"/>
          <w:w w:val="90"/>
          <w:sz w:val="19"/>
        </w:rPr>
        <w:t xml:space="preserve"> </w:t>
      </w:r>
      <w:proofErr w:type="spellStart"/>
      <w:r w:rsidRPr="004B67FE">
        <w:rPr>
          <w:rFonts w:ascii="Arial" w:hAnsi="Arial" w:cs="Arial"/>
          <w:b/>
          <w:color w:val="231F20"/>
          <w:w w:val="90"/>
          <w:sz w:val="19"/>
        </w:rPr>
        <w:t>dilegalisir</w:t>
      </w:r>
      <w:proofErr w:type="spellEnd"/>
      <w:r w:rsidRPr="004B67FE">
        <w:rPr>
          <w:rFonts w:ascii="Arial" w:hAnsi="Arial" w:cs="Arial"/>
          <w:b/>
          <w:color w:val="231F20"/>
          <w:spacing w:val="-4"/>
          <w:w w:val="90"/>
          <w:sz w:val="19"/>
        </w:rPr>
        <w:t xml:space="preserve"> </w:t>
      </w:r>
      <w:proofErr w:type="spellStart"/>
      <w:r w:rsidRPr="004B67FE">
        <w:rPr>
          <w:rFonts w:ascii="Arial" w:hAnsi="Arial" w:cs="Arial"/>
          <w:b/>
          <w:color w:val="231F20"/>
          <w:w w:val="90"/>
          <w:sz w:val="19"/>
        </w:rPr>
        <w:t>notaris</w:t>
      </w:r>
      <w:proofErr w:type="spellEnd"/>
    </w:p>
    <w:p w:rsidR="00BC02E4" w:rsidRPr="004B67FE" w:rsidRDefault="00BC02E4" w:rsidP="00DB6267">
      <w:pPr>
        <w:rPr>
          <w:rFonts w:ascii="Arial" w:hAnsi="Arial" w:cs="Arial"/>
        </w:rPr>
      </w:pPr>
      <w:bookmarkStart w:id="0" w:name="_GoBack"/>
      <w:bookmarkEnd w:id="0"/>
    </w:p>
    <w:sectPr w:rsidR="00BC02E4" w:rsidRPr="004B6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53D3"/>
    <w:multiLevelType w:val="hybridMultilevel"/>
    <w:tmpl w:val="2D06A4AE"/>
    <w:lvl w:ilvl="0" w:tplc="13DE6D06">
      <w:start w:val="1"/>
      <w:numFmt w:val="upperRoman"/>
      <w:lvlText w:val="%1."/>
      <w:lvlJc w:val="left"/>
      <w:pPr>
        <w:ind w:left="717" w:hanging="511"/>
        <w:jc w:val="left"/>
      </w:pPr>
      <w:rPr>
        <w:rFonts w:ascii="Arial MT" w:eastAsia="Arial MT" w:hAnsi="Arial MT" w:cs="Arial MT" w:hint="default"/>
        <w:color w:val="231F20"/>
        <w:w w:val="100"/>
        <w:sz w:val="17"/>
        <w:szCs w:val="17"/>
        <w:lang w:val="id" w:eastAsia="en-US" w:bidi="ar-SA"/>
      </w:rPr>
    </w:lvl>
    <w:lvl w:ilvl="1" w:tplc="13F060CA">
      <w:numFmt w:val="bullet"/>
      <w:lvlText w:val="•"/>
      <w:lvlJc w:val="left"/>
      <w:pPr>
        <w:ind w:left="1314" w:hanging="511"/>
      </w:pPr>
      <w:rPr>
        <w:rFonts w:hint="default"/>
        <w:lang w:val="id" w:eastAsia="en-US" w:bidi="ar-SA"/>
      </w:rPr>
    </w:lvl>
    <w:lvl w:ilvl="2" w:tplc="A6DE09A4">
      <w:numFmt w:val="bullet"/>
      <w:lvlText w:val="•"/>
      <w:lvlJc w:val="left"/>
      <w:pPr>
        <w:ind w:left="1908" w:hanging="511"/>
      </w:pPr>
      <w:rPr>
        <w:rFonts w:hint="default"/>
        <w:lang w:val="id" w:eastAsia="en-US" w:bidi="ar-SA"/>
      </w:rPr>
    </w:lvl>
    <w:lvl w:ilvl="3" w:tplc="5D40FE28">
      <w:numFmt w:val="bullet"/>
      <w:lvlText w:val="•"/>
      <w:lvlJc w:val="left"/>
      <w:pPr>
        <w:ind w:left="2503" w:hanging="511"/>
      </w:pPr>
      <w:rPr>
        <w:rFonts w:hint="default"/>
        <w:lang w:val="id" w:eastAsia="en-US" w:bidi="ar-SA"/>
      </w:rPr>
    </w:lvl>
    <w:lvl w:ilvl="4" w:tplc="FC7CDEB2">
      <w:numFmt w:val="bullet"/>
      <w:lvlText w:val="•"/>
      <w:lvlJc w:val="left"/>
      <w:pPr>
        <w:ind w:left="3097" w:hanging="511"/>
      </w:pPr>
      <w:rPr>
        <w:rFonts w:hint="default"/>
        <w:lang w:val="id" w:eastAsia="en-US" w:bidi="ar-SA"/>
      </w:rPr>
    </w:lvl>
    <w:lvl w:ilvl="5" w:tplc="EC2AA590">
      <w:numFmt w:val="bullet"/>
      <w:lvlText w:val="•"/>
      <w:lvlJc w:val="left"/>
      <w:pPr>
        <w:ind w:left="3691" w:hanging="511"/>
      </w:pPr>
      <w:rPr>
        <w:rFonts w:hint="default"/>
        <w:lang w:val="id" w:eastAsia="en-US" w:bidi="ar-SA"/>
      </w:rPr>
    </w:lvl>
    <w:lvl w:ilvl="6" w:tplc="02CE033A">
      <w:numFmt w:val="bullet"/>
      <w:lvlText w:val="•"/>
      <w:lvlJc w:val="left"/>
      <w:pPr>
        <w:ind w:left="4286" w:hanging="511"/>
      </w:pPr>
      <w:rPr>
        <w:rFonts w:hint="default"/>
        <w:lang w:val="id" w:eastAsia="en-US" w:bidi="ar-SA"/>
      </w:rPr>
    </w:lvl>
    <w:lvl w:ilvl="7" w:tplc="3AE23C1A">
      <w:numFmt w:val="bullet"/>
      <w:lvlText w:val="•"/>
      <w:lvlJc w:val="left"/>
      <w:pPr>
        <w:ind w:left="4880" w:hanging="511"/>
      </w:pPr>
      <w:rPr>
        <w:rFonts w:hint="default"/>
        <w:lang w:val="id" w:eastAsia="en-US" w:bidi="ar-SA"/>
      </w:rPr>
    </w:lvl>
    <w:lvl w:ilvl="8" w:tplc="1DACAE16">
      <w:numFmt w:val="bullet"/>
      <w:lvlText w:val="•"/>
      <w:lvlJc w:val="left"/>
      <w:pPr>
        <w:ind w:left="5475" w:hanging="511"/>
      </w:pPr>
      <w:rPr>
        <w:rFonts w:hint="default"/>
        <w:lang w:val="id" w:eastAsia="en-US" w:bidi="ar-SA"/>
      </w:rPr>
    </w:lvl>
  </w:abstractNum>
  <w:abstractNum w:abstractNumId="1">
    <w:nsid w:val="29E61B8A"/>
    <w:multiLevelType w:val="hybridMultilevel"/>
    <w:tmpl w:val="772A2CB0"/>
    <w:lvl w:ilvl="0" w:tplc="E7AE7D3C">
      <w:start w:val="1"/>
      <w:numFmt w:val="decimal"/>
      <w:lvlText w:val="%1."/>
      <w:lvlJc w:val="left"/>
      <w:pPr>
        <w:ind w:left="526" w:hanging="302"/>
        <w:jc w:val="left"/>
      </w:pPr>
      <w:rPr>
        <w:rFonts w:hint="default"/>
        <w:w w:val="100"/>
        <w:lang w:val="id" w:eastAsia="en-US" w:bidi="ar-SA"/>
      </w:rPr>
    </w:lvl>
    <w:lvl w:ilvl="1" w:tplc="055E2C66">
      <w:numFmt w:val="bullet"/>
      <w:lvlText w:val="•"/>
      <w:lvlJc w:val="left"/>
      <w:pPr>
        <w:ind w:left="1134" w:hanging="302"/>
      </w:pPr>
      <w:rPr>
        <w:rFonts w:hint="default"/>
        <w:lang w:val="id" w:eastAsia="en-US" w:bidi="ar-SA"/>
      </w:rPr>
    </w:lvl>
    <w:lvl w:ilvl="2" w:tplc="B5AAA7D8">
      <w:numFmt w:val="bullet"/>
      <w:lvlText w:val="•"/>
      <w:lvlJc w:val="left"/>
      <w:pPr>
        <w:ind w:left="1748" w:hanging="302"/>
      </w:pPr>
      <w:rPr>
        <w:rFonts w:hint="default"/>
        <w:lang w:val="id" w:eastAsia="en-US" w:bidi="ar-SA"/>
      </w:rPr>
    </w:lvl>
    <w:lvl w:ilvl="3" w:tplc="7818C97E">
      <w:numFmt w:val="bullet"/>
      <w:lvlText w:val="•"/>
      <w:lvlJc w:val="left"/>
      <w:pPr>
        <w:ind w:left="2363" w:hanging="302"/>
      </w:pPr>
      <w:rPr>
        <w:rFonts w:hint="default"/>
        <w:lang w:val="id" w:eastAsia="en-US" w:bidi="ar-SA"/>
      </w:rPr>
    </w:lvl>
    <w:lvl w:ilvl="4" w:tplc="65249278">
      <w:numFmt w:val="bullet"/>
      <w:lvlText w:val="•"/>
      <w:lvlJc w:val="left"/>
      <w:pPr>
        <w:ind w:left="2977" w:hanging="302"/>
      </w:pPr>
      <w:rPr>
        <w:rFonts w:hint="default"/>
        <w:lang w:val="id" w:eastAsia="en-US" w:bidi="ar-SA"/>
      </w:rPr>
    </w:lvl>
    <w:lvl w:ilvl="5" w:tplc="AAECBBEE">
      <w:numFmt w:val="bullet"/>
      <w:lvlText w:val="•"/>
      <w:lvlJc w:val="left"/>
      <w:pPr>
        <w:ind w:left="3591" w:hanging="302"/>
      </w:pPr>
      <w:rPr>
        <w:rFonts w:hint="default"/>
        <w:lang w:val="id" w:eastAsia="en-US" w:bidi="ar-SA"/>
      </w:rPr>
    </w:lvl>
    <w:lvl w:ilvl="6" w:tplc="1820DA3A">
      <w:numFmt w:val="bullet"/>
      <w:lvlText w:val="•"/>
      <w:lvlJc w:val="left"/>
      <w:pPr>
        <w:ind w:left="4206" w:hanging="302"/>
      </w:pPr>
      <w:rPr>
        <w:rFonts w:hint="default"/>
        <w:lang w:val="id" w:eastAsia="en-US" w:bidi="ar-SA"/>
      </w:rPr>
    </w:lvl>
    <w:lvl w:ilvl="7" w:tplc="762AA2E6">
      <w:numFmt w:val="bullet"/>
      <w:lvlText w:val="•"/>
      <w:lvlJc w:val="left"/>
      <w:pPr>
        <w:ind w:left="4820" w:hanging="302"/>
      </w:pPr>
      <w:rPr>
        <w:rFonts w:hint="default"/>
        <w:lang w:val="id" w:eastAsia="en-US" w:bidi="ar-SA"/>
      </w:rPr>
    </w:lvl>
    <w:lvl w:ilvl="8" w:tplc="BD1C6BDC">
      <w:numFmt w:val="bullet"/>
      <w:lvlText w:val="•"/>
      <w:lvlJc w:val="left"/>
      <w:pPr>
        <w:ind w:left="5435" w:hanging="302"/>
      </w:pPr>
      <w:rPr>
        <w:rFonts w:hint="default"/>
        <w:lang w:val="id" w:eastAsia="en-US" w:bidi="ar-SA"/>
      </w:rPr>
    </w:lvl>
  </w:abstractNum>
  <w:abstractNum w:abstractNumId="2">
    <w:nsid w:val="2A925DBA"/>
    <w:multiLevelType w:val="hybridMultilevel"/>
    <w:tmpl w:val="CC686BE6"/>
    <w:lvl w:ilvl="0" w:tplc="B56EC5A8">
      <w:start w:val="1"/>
      <w:numFmt w:val="decimal"/>
      <w:lvlText w:val="%1."/>
      <w:lvlJc w:val="left"/>
      <w:pPr>
        <w:ind w:left="461" w:hanging="256"/>
        <w:jc w:val="left"/>
      </w:pPr>
      <w:rPr>
        <w:rFonts w:ascii="Arial MT" w:eastAsia="Arial MT" w:hAnsi="Arial MT" w:cs="Arial MT" w:hint="default"/>
        <w:color w:val="231F20"/>
        <w:w w:val="100"/>
        <w:sz w:val="17"/>
        <w:szCs w:val="17"/>
        <w:lang w:val="id" w:eastAsia="en-US" w:bidi="ar-SA"/>
      </w:rPr>
    </w:lvl>
    <w:lvl w:ilvl="1" w:tplc="738053E4">
      <w:numFmt w:val="bullet"/>
      <w:lvlText w:val="•"/>
      <w:lvlJc w:val="left"/>
      <w:pPr>
        <w:ind w:left="1080" w:hanging="256"/>
      </w:pPr>
      <w:rPr>
        <w:rFonts w:hint="default"/>
        <w:lang w:val="id" w:eastAsia="en-US" w:bidi="ar-SA"/>
      </w:rPr>
    </w:lvl>
    <w:lvl w:ilvl="2" w:tplc="A8E83542">
      <w:numFmt w:val="bullet"/>
      <w:lvlText w:val="•"/>
      <w:lvlJc w:val="left"/>
      <w:pPr>
        <w:ind w:left="1700" w:hanging="256"/>
      </w:pPr>
      <w:rPr>
        <w:rFonts w:hint="default"/>
        <w:lang w:val="id" w:eastAsia="en-US" w:bidi="ar-SA"/>
      </w:rPr>
    </w:lvl>
    <w:lvl w:ilvl="3" w:tplc="7B141AF2">
      <w:numFmt w:val="bullet"/>
      <w:lvlText w:val="•"/>
      <w:lvlJc w:val="left"/>
      <w:pPr>
        <w:ind w:left="2321" w:hanging="256"/>
      </w:pPr>
      <w:rPr>
        <w:rFonts w:hint="default"/>
        <w:lang w:val="id" w:eastAsia="en-US" w:bidi="ar-SA"/>
      </w:rPr>
    </w:lvl>
    <w:lvl w:ilvl="4" w:tplc="2BF0FBF8">
      <w:numFmt w:val="bullet"/>
      <w:lvlText w:val="•"/>
      <w:lvlJc w:val="left"/>
      <w:pPr>
        <w:ind w:left="2941" w:hanging="256"/>
      </w:pPr>
      <w:rPr>
        <w:rFonts w:hint="default"/>
        <w:lang w:val="id" w:eastAsia="en-US" w:bidi="ar-SA"/>
      </w:rPr>
    </w:lvl>
    <w:lvl w:ilvl="5" w:tplc="F4923492">
      <w:numFmt w:val="bullet"/>
      <w:lvlText w:val="•"/>
      <w:lvlJc w:val="left"/>
      <w:pPr>
        <w:ind w:left="3561" w:hanging="256"/>
      </w:pPr>
      <w:rPr>
        <w:rFonts w:hint="default"/>
        <w:lang w:val="id" w:eastAsia="en-US" w:bidi="ar-SA"/>
      </w:rPr>
    </w:lvl>
    <w:lvl w:ilvl="6" w:tplc="47342C68">
      <w:numFmt w:val="bullet"/>
      <w:lvlText w:val="•"/>
      <w:lvlJc w:val="left"/>
      <w:pPr>
        <w:ind w:left="4182" w:hanging="256"/>
      </w:pPr>
      <w:rPr>
        <w:rFonts w:hint="default"/>
        <w:lang w:val="id" w:eastAsia="en-US" w:bidi="ar-SA"/>
      </w:rPr>
    </w:lvl>
    <w:lvl w:ilvl="7" w:tplc="206071AA">
      <w:numFmt w:val="bullet"/>
      <w:lvlText w:val="•"/>
      <w:lvlJc w:val="left"/>
      <w:pPr>
        <w:ind w:left="4802" w:hanging="256"/>
      </w:pPr>
      <w:rPr>
        <w:rFonts w:hint="default"/>
        <w:lang w:val="id" w:eastAsia="en-US" w:bidi="ar-SA"/>
      </w:rPr>
    </w:lvl>
    <w:lvl w:ilvl="8" w:tplc="F5849024">
      <w:numFmt w:val="bullet"/>
      <w:lvlText w:val="•"/>
      <w:lvlJc w:val="left"/>
      <w:pPr>
        <w:ind w:left="5423" w:hanging="256"/>
      </w:pPr>
      <w:rPr>
        <w:rFonts w:hint="default"/>
        <w:lang w:val="id" w:eastAsia="en-US" w:bidi="ar-SA"/>
      </w:rPr>
    </w:lvl>
  </w:abstractNum>
  <w:abstractNum w:abstractNumId="3">
    <w:nsid w:val="4167455F"/>
    <w:multiLevelType w:val="hybridMultilevel"/>
    <w:tmpl w:val="09D44E28"/>
    <w:lvl w:ilvl="0" w:tplc="B2C00394">
      <w:start w:val="1"/>
      <w:numFmt w:val="decimal"/>
      <w:lvlText w:val="%1."/>
      <w:lvlJc w:val="left"/>
      <w:pPr>
        <w:ind w:left="453" w:hanging="256"/>
        <w:jc w:val="left"/>
      </w:pPr>
      <w:rPr>
        <w:rFonts w:ascii="Arial MT" w:eastAsia="Arial MT" w:hAnsi="Arial MT" w:cs="Arial MT" w:hint="default"/>
        <w:color w:val="231F20"/>
        <w:w w:val="89"/>
        <w:sz w:val="19"/>
        <w:szCs w:val="19"/>
        <w:lang w:val="id" w:eastAsia="en-US" w:bidi="ar-SA"/>
      </w:rPr>
    </w:lvl>
    <w:lvl w:ilvl="1" w:tplc="B5D08DC2">
      <w:start w:val="1"/>
      <w:numFmt w:val="decimal"/>
      <w:lvlText w:val="%2."/>
      <w:lvlJc w:val="left"/>
      <w:pPr>
        <w:ind w:left="709" w:hanging="256"/>
        <w:jc w:val="left"/>
      </w:pPr>
      <w:rPr>
        <w:rFonts w:ascii="Arial MT" w:eastAsia="Arial MT" w:hAnsi="Arial MT" w:cs="Arial MT" w:hint="default"/>
        <w:color w:val="231F20"/>
        <w:w w:val="89"/>
        <w:sz w:val="19"/>
        <w:szCs w:val="19"/>
        <w:lang w:val="id" w:eastAsia="en-US" w:bidi="ar-SA"/>
      </w:rPr>
    </w:lvl>
    <w:lvl w:ilvl="2" w:tplc="AD3A2BBA">
      <w:numFmt w:val="bullet"/>
      <w:lvlText w:val="•"/>
      <w:lvlJc w:val="left"/>
      <w:pPr>
        <w:ind w:left="1362" w:hanging="256"/>
      </w:pPr>
      <w:rPr>
        <w:rFonts w:hint="default"/>
        <w:lang w:val="id" w:eastAsia="en-US" w:bidi="ar-SA"/>
      </w:rPr>
    </w:lvl>
    <w:lvl w:ilvl="3" w:tplc="D5D86F78">
      <w:numFmt w:val="bullet"/>
      <w:lvlText w:val="•"/>
      <w:lvlJc w:val="left"/>
      <w:pPr>
        <w:ind w:left="2025" w:hanging="256"/>
      </w:pPr>
      <w:rPr>
        <w:rFonts w:hint="default"/>
        <w:lang w:val="id" w:eastAsia="en-US" w:bidi="ar-SA"/>
      </w:rPr>
    </w:lvl>
    <w:lvl w:ilvl="4" w:tplc="F196C0AA">
      <w:numFmt w:val="bullet"/>
      <w:lvlText w:val="•"/>
      <w:lvlJc w:val="left"/>
      <w:pPr>
        <w:ind w:left="2687" w:hanging="256"/>
      </w:pPr>
      <w:rPr>
        <w:rFonts w:hint="default"/>
        <w:lang w:val="id" w:eastAsia="en-US" w:bidi="ar-SA"/>
      </w:rPr>
    </w:lvl>
    <w:lvl w:ilvl="5" w:tplc="E24884EC">
      <w:numFmt w:val="bullet"/>
      <w:lvlText w:val="•"/>
      <w:lvlJc w:val="left"/>
      <w:pPr>
        <w:ind w:left="3350" w:hanging="256"/>
      </w:pPr>
      <w:rPr>
        <w:rFonts w:hint="default"/>
        <w:lang w:val="id" w:eastAsia="en-US" w:bidi="ar-SA"/>
      </w:rPr>
    </w:lvl>
    <w:lvl w:ilvl="6" w:tplc="C4209EAE">
      <w:numFmt w:val="bullet"/>
      <w:lvlText w:val="•"/>
      <w:lvlJc w:val="left"/>
      <w:pPr>
        <w:ind w:left="4013" w:hanging="256"/>
      </w:pPr>
      <w:rPr>
        <w:rFonts w:hint="default"/>
        <w:lang w:val="id" w:eastAsia="en-US" w:bidi="ar-SA"/>
      </w:rPr>
    </w:lvl>
    <w:lvl w:ilvl="7" w:tplc="E88A7388">
      <w:numFmt w:val="bullet"/>
      <w:lvlText w:val="•"/>
      <w:lvlJc w:val="left"/>
      <w:pPr>
        <w:ind w:left="4675" w:hanging="256"/>
      </w:pPr>
      <w:rPr>
        <w:rFonts w:hint="default"/>
        <w:lang w:val="id" w:eastAsia="en-US" w:bidi="ar-SA"/>
      </w:rPr>
    </w:lvl>
    <w:lvl w:ilvl="8" w:tplc="9F32CB9A">
      <w:numFmt w:val="bullet"/>
      <w:lvlText w:val="•"/>
      <w:lvlJc w:val="left"/>
      <w:pPr>
        <w:ind w:left="5338" w:hanging="256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67"/>
    <w:rsid w:val="004B67FE"/>
    <w:rsid w:val="00865A5C"/>
    <w:rsid w:val="00A824DD"/>
    <w:rsid w:val="00BC02E4"/>
    <w:rsid w:val="00DB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B62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B6267"/>
    <w:rPr>
      <w:rFonts w:ascii="Arial MT" w:eastAsia="Arial MT" w:hAnsi="Arial MT" w:cs="Arial MT"/>
      <w:sz w:val="17"/>
      <w:szCs w:val="17"/>
      <w:lang w:val="id"/>
    </w:rPr>
  </w:style>
  <w:style w:type="paragraph" w:styleId="ListParagraph">
    <w:name w:val="List Paragraph"/>
    <w:basedOn w:val="Normal"/>
    <w:uiPriority w:val="1"/>
    <w:qFormat/>
    <w:rsid w:val="00DB6267"/>
    <w:pPr>
      <w:widowControl w:val="0"/>
      <w:autoSpaceDE w:val="0"/>
      <w:autoSpaceDN w:val="0"/>
      <w:spacing w:after="0" w:line="240" w:lineRule="auto"/>
      <w:ind w:left="709" w:hanging="256"/>
      <w:jc w:val="both"/>
    </w:pPr>
    <w:rPr>
      <w:rFonts w:ascii="Arial MT" w:eastAsia="Arial MT" w:hAnsi="Arial MT" w:cs="Arial MT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B62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B6267"/>
    <w:rPr>
      <w:rFonts w:ascii="Arial MT" w:eastAsia="Arial MT" w:hAnsi="Arial MT" w:cs="Arial MT"/>
      <w:sz w:val="17"/>
      <w:szCs w:val="17"/>
      <w:lang w:val="id"/>
    </w:rPr>
  </w:style>
  <w:style w:type="paragraph" w:styleId="ListParagraph">
    <w:name w:val="List Paragraph"/>
    <w:basedOn w:val="Normal"/>
    <w:uiPriority w:val="1"/>
    <w:qFormat/>
    <w:rsid w:val="00DB6267"/>
    <w:pPr>
      <w:widowControl w:val="0"/>
      <w:autoSpaceDE w:val="0"/>
      <w:autoSpaceDN w:val="0"/>
      <w:spacing w:after="0" w:line="240" w:lineRule="auto"/>
      <w:ind w:left="709" w:hanging="256"/>
      <w:jc w:val="both"/>
    </w:pPr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2022-04-25T03:50:00Z</dcterms:created>
  <dcterms:modified xsi:type="dcterms:W3CDTF">2022-04-25T03:58:00Z</dcterms:modified>
</cp:coreProperties>
</file>